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62" w:rsidRDefault="004E2913" w:rsidP="000D58BF">
      <w:pPr>
        <w:spacing w:line="440" w:lineRule="exact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4E2913">
        <w:rPr>
          <w:rFonts w:ascii="Times New Roman" w:hAnsi="Times New Roman" w:cs="Times New Roman"/>
          <w:sz w:val="32"/>
          <w:szCs w:val="32"/>
        </w:rPr>
        <w:t>Добрый день, уважаемые коллеги!</w:t>
      </w:r>
    </w:p>
    <w:p w:rsidR="000D58BF" w:rsidRDefault="000D58BF" w:rsidP="000D58BF">
      <w:pPr>
        <w:spacing w:line="440" w:lineRule="exact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8046DB" w:rsidRDefault="008A52E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4E2913">
        <w:rPr>
          <w:rFonts w:ascii="Times New Roman" w:hAnsi="Times New Roman" w:cs="Times New Roman"/>
          <w:sz w:val="32"/>
          <w:szCs w:val="32"/>
        </w:rPr>
        <w:t>риказ</w:t>
      </w:r>
      <w:r>
        <w:rPr>
          <w:rFonts w:ascii="Times New Roman" w:hAnsi="Times New Roman" w:cs="Times New Roman"/>
          <w:sz w:val="32"/>
          <w:szCs w:val="32"/>
        </w:rPr>
        <w:t>ом</w:t>
      </w:r>
      <w:r w:rsidR="00E241BF">
        <w:rPr>
          <w:rFonts w:ascii="Times New Roman" w:hAnsi="Times New Roman" w:cs="Times New Roman"/>
          <w:sz w:val="32"/>
          <w:szCs w:val="32"/>
        </w:rPr>
        <w:t xml:space="preserve"> </w:t>
      </w:r>
      <w:r w:rsidR="00E241BF" w:rsidRPr="00E241BF">
        <w:rPr>
          <w:rFonts w:ascii="Times New Roman" w:hAnsi="Times New Roman" w:cs="Times New Roman"/>
          <w:sz w:val="32"/>
          <w:szCs w:val="32"/>
        </w:rPr>
        <w:t xml:space="preserve">Минсельхоза России от 09.02.2022 №65 </w:t>
      </w:r>
      <w:r w:rsidR="00E241BF">
        <w:rPr>
          <w:rFonts w:ascii="Times New Roman" w:hAnsi="Times New Roman" w:cs="Times New Roman"/>
          <w:sz w:val="32"/>
          <w:szCs w:val="32"/>
        </w:rPr>
        <w:br/>
      </w:r>
      <w:r w:rsidR="00E241BF" w:rsidRPr="00E241BF">
        <w:rPr>
          <w:rFonts w:ascii="Times New Roman" w:hAnsi="Times New Roman" w:cs="Times New Roman"/>
          <w:sz w:val="32"/>
          <w:szCs w:val="32"/>
        </w:rPr>
        <w:t>"Об утверждении форм отчета о финансово-экономическом состоянии товаропроизводителей агропромышленного комплекса и сроков его представления за 2022 год"</w:t>
      </w:r>
      <w:r w:rsidR="00E75E92">
        <w:rPr>
          <w:rFonts w:ascii="Times New Roman" w:hAnsi="Times New Roman" w:cs="Times New Roman"/>
          <w:sz w:val="32"/>
          <w:szCs w:val="32"/>
        </w:rPr>
        <w:t>, утвержден комплект форм отчетности за 20</w:t>
      </w:r>
      <w:r w:rsidR="001F5213">
        <w:rPr>
          <w:rFonts w:ascii="Times New Roman" w:hAnsi="Times New Roman" w:cs="Times New Roman"/>
          <w:sz w:val="32"/>
          <w:szCs w:val="32"/>
        </w:rPr>
        <w:t>2</w:t>
      </w:r>
      <w:r w:rsidR="00E241BF">
        <w:rPr>
          <w:rFonts w:ascii="Times New Roman" w:hAnsi="Times New Roman" w:cs="Times New Roman"/>
          <w:sz w:val="32"/>
          <w:szCs w:val="32"/>
        </w:rPr>
        <w:t>2</w:t>
      </w:r>
      <w:r w:rsidR="00E75E92">
        <w:rPr>
          <w:rFonts w:ascii="Times New Roman" w:hAnsi="Times New Roman" w:cs="Times New Roman"/>
          <w:sz w:val="32"/>
          <w:szCs w:val="32"/>
        </w:rPr>
        <w:t xml:space="preserve"> год. </w:t>
      </w:r>
      <w:r w:rsidR="008046DB">
        <w:rPr>
          <w:rFonts w:ascii="Times New Roman" w:hAnsi="Times New Roman" w:cs="Times New Roman"/>
          <w:sz w:val="32"/>
          <w:szCs w:val="32"/>
        </w:rPr>
        <w:t xml:space="preserve">Сельскохозяйственные организации предоставляют тот же комплект форм, что и в прошлые годы. </w:t>
      </w:r>
      <w:r w:rsidR="00E241BF">
        <w:rPr>
          <w:rFonts w:ascii="Times New Roman" w:hAnsi="Times New Roman" w:cs="Times New Roman"/>
          <w:sz w:val="32"/>
          <w:szCs w:val="32"/>
        </w:rPr>
        <w:t>О</w:t>
      </w:r>
      <w:r w:rsidR="008046DB">
        <w:rPr>
          <w:rFonts w:ascii="Times New Roman" w:hAnsi="Times New Roman" w:cs="Times New Roman"/>
          <w:sz w:val="32"/>
          <w:szCs w:val="32"/>
        </w:rPr>
        <w:t xml:space="preserve">становлюсь коротко на основных ошибках и замечаниях, которые более часто встречаются при составлении отчетности. Так же остановлюсь на незначительных изменениях. Вся остальная информация не изменилась по сравнению с прошлым годом. </w:t>
      </w:r>
    </w:p>
    <w:p w:rsidR="007F710A" w:rsidRDefault="007F710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Начнем с </w:t>
      </w:r>
      <w:r w:rsidR="00EC3420">
        <w:rPr>
          <w:rFonts w:ascii="Times New Roman" w:hAnsi="Times New Roman" w:cs="Times New Roman"/>
          <w:sz w:val="32"/>
          <w:szCs w:val="32"/>
        </w:rPr>
        <w:t>формы</w:t>
      </w:r>
    </w:p>
    <w:p w:rsidR="00B2757A" w:rsidRDefault="00B2757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0D58BF" w:rsidRDefault="007F710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4038E">
        <w:rPr>
          <w:rFonts w:ascii="Times New Roman" w:hAnsi="Times New Roman" w:cs="Times New Roman"/>
          <w:b/>
          <w:sz w:val="32"/>
          <w:szCs w:val="32"/>
        </w:rPr>
        <w:t>5-АПК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241BF">
        <w:rPr>
          <w:rFonts w:ascii="Times New Roman" w:hAnsi="Times New Roman" w:cs="Times New Roman"/>
          <w:sz w:val="32"/>
          <w:szCs w:val="32"/>
        </w:rPr>
        <w:t xml:space="preserve">По коду 51000(3) Среднегодовая численность работников рассчитывается по формуле 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СЧР=ЧНГ+((Пр*мес/12)-((УВ*мес)/12), где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D58BF">
        <w:rPr>
          <w:rFonts w:ascii="Times New Roman" w:hAnsi="Times New Roman" w:cs="Times New Roman"/>
          <w:sz w:val="32"/>
          <w:szCs w:val="32"/>
        </w:rPr>
        <w:t>СЧР</w:t>
      </w:r>
      <w:r>
        <w:rPr>
          <w:rFonts w:ascii="Times New Roman" w:hAnsi="Times New Roman" w:cs="Times New Roman"/>
          <w:sz w:val="32"/>
          <w:szCs w:val="32"/>
        </w:rPr>
        <w:t xml:space="preserve"> – с</w:t>
      </w:r>
      <w:r w:rsidRPr="000D58BF">
        <w:rPr>
          <w:rFonts w:ascii="Times New Roman" w:hAnsi="Times New Roman" w:cs="Times New Roman"/>
          <w:sz w:val="32"/>
          <w:szCs w:val="32"/>
        </w:rPr>
        <w:t>реднегодовая численность работников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D58BF">
        <w:rPr>
          <w:rFonts w:ascii="Times New Roman" w:hAnsi="Times New Roman" w:cs="Times New Roman"/>
          <w:sz w:val="32"/>
          <w:szCs w:val="32"/>
        </w:rPr>
        <w:t>ЧНГ</w:t>
      </w:r>
      <w:r>
        <w:rPr>
          <w:rFonts w:ascii="Times New Roman" w:hAnsi="Times New Roman" w:cs="Times New Roman"/>
          <w:sz w:val="32"/>
          <w:szCs w:val="32"/>
        </w:rPr>
        <w:t xml:space="preserve"> – численность работников предприятия на начало года;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 – </w:t>
      </w:r>
      <w:r w:rsidR="00E241BF">
        <w:rPr>
          <w:rFonts w:ascii="Times New Roman" w:hAnsi="Times New Roman" w:cs="Times New Roman"/>
          <w:sz w:val="32"/>
          <w:szCs w:val="32"/>
        </w:rPr>
        <w:t>количество принятых работников</w:t>
      </w:r>
      <w:r>
        <w:rPr>
          <w:rFonts w:ascii="Times New Roman" w:hAnsi="Times New Roman" w:cs="Times New Roman"/>
          <w:sz w:val="32"/>
          <w:szCs w:val="32"/>
        </w:rPr>
        <w:t>;</w:t>
      </w:r>
      <w:r w:rsidR="00E241B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мес – </w:t>
      </w:r>
      <w:r w:rsidR="00E241BF">
        <w:rPr>
          <w:rFonts w:ascii="Times New Roman" w:hAnsi="Times New Roman" w:cs="Times New Roman"/>
          <w:sz w:val="32"/>
          <w:szCs w:val="32"/>
        </w:rPr>
        <w:t xml:space="preserve">количество полных месяцев работы </w:t>
      </w:r>
      <w:r>
        <w:rPr>
          <w:rFonts w:ascii="Times New Roman" w:hAnsi="Times New Roman" w:cs="Times New Roman"/>
          <w:sz w:val="32"/>
          <w:szCs w:val="32"/>
        </w:rPr>
        <w:t xml:space="preserve">(неработы) </w:t>
      </w:r>
      <w:r w:rsidR="00E241BF">
        <w:rPr>
          <w:rFonts w:ascii="Times New Roman" w:hAnsi="Times New Roman" w:cs="Times New Roman"/>
          <w:sz w:val="32"/>
          <w:szCs w:val="32"/>
        </w:rPr>
        <w:t xml:space="preserve">принятых </w:t>
      </w:r>
      <w:r>
        <w:rPr>
          <w:rFonts w:ascii="Times New Roman" w:hAnsi="Times New Roman" w:cs="Times New Roman"/>
          <w:sz w:val="32"/>
          <w:szCs w:val="32"/>
        </w:rPr>
        <w:t xml:space="preserve">(уволенных) </w:t>
      </w:r>
      <w:r w:rsidR="00E241BF">
        <w:rPr>
          <w:rFonts w:ascii="Times New Roman" w:hAnsi="Times New Roman" w:cs="Times New Roman"/>
          <w:sz w:val="32"/>
          <w:szCs w:val="32"/>
        </w:rPr>
        <w:t>работников с момента трудоустройства до окончания года, за который производится расчет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0D58BF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УВ – к</w:t>
      </w:r>
      <w:r w:rsidR="00E241BF">
        <w:rPr>
          <w:rFonts w:ascii="Times New Roman" w:hAnsi="Times New Roman" w:cs="Times New Roman"/>
          <w:sz w:val="32"/>
          <w:szCs w:val="32"/>
        </w:rPr>
        <w:t>оличество</w:t>
      </w:r>
      <w:r>
        <w:rPr>
          <w:rFonts w:ascii="Times New Roman" w:hAnsi="Times New Roman" w:cs="Times New Roman"/>
          <w:sz w:val="32"/>
          <w:szCs w:val="32"/>
        </w:rPr>
        <w:t xml:space="preserve"> уволенных работников.</w:t>
      </w:r>
    </w:p>
    <w:p w:rsidR="00A546FE" w:rsidRPr="00A546FE" w:rsidRDefault="000D58BF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A546FE">
        <w:rPr>
          <w:rFonts w:ascii="Times New Roman" w:hAnsi="Times New Roman" w:cs="Times New Roman"/>
          <w:b/>
          <w:sz w:val="32"/>
          <w:szCs w:val="32"/>
        </w:rPr>
        <w:t>Пример расчета показателя</w:t>
      </w:r>
      <w:r w:rsidR="00E241BF" w:rsidRPr="00A546F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546FE" w:rsidRPr="00A546FE">
        <w:rPr>
          <w:rFonts w:ascii="Times New Roman" w:hAnsi="Times New Roman" w:cs="Times New Roman"/>
          <w:b/>
          <w:sz w:val="32"/>
          <w:szCs w:val="32"/>
        </w:rPr>
        <w:t xml:space="preserve">среднегодовой численности работников: Численность работников на начало года </w:t>
      </w:r>
      <w:r w:rsidR="00A546FE">
        <w:rPr>
          <w:rFonts w:ascii="Times New Roman" w:hAnsi="Times New Roman" w:cs="Times New Roman"/>
          <w:b/>
          <w:sz w:val="32"/>
          <w:szCs w:val="32"/>
        </w:rPr>
        <w:br/>
      </w:r>
      <w:r w:rsidR="00A546FE" w:rsidRPr="00A546FE">
        <w:rPr>
          <w:rFonts w:ascii="Times New Roman" w:hAnsi="Times New Roman" w:cs="Times New Roman"/>
          <w:b/>
          <w:sz w:val="32"/>
          <w:szCs w:val="32"/>
        </w:rPr>
        <w:t>60 человек, в июле принято на работу 3 человека, в октябре уволен 1 человек.</w:t>
      </w:r>
    </w:p>
    <w:p w:rsidR="00A546FE" w:rsidRDefault="00A546F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546FE">
        <w:rPr>
          <w:rFonts w:ascii="Times New Roman" w:hAnsi="Times New Roman" w:cs="Times New Roman"/>
          <w:b/>
          <w:sz w:val="32"/>
          <w:szCs w:val="32"/>
        </w:rPr>
        <w:t>СЧР=60+((3*5)/12-(1*3/12)=61</w:t>
      </w:r>
      <w:r w:rsidRPr="00A546F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546FE" w:rsidRPr="00A546FE" w:rsidRDefault="00A546FE" w:rsidP="00A546FE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546FE">
        <w:rPr>
          <w:rFonts w:ascii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hAnsi="Times New Roman" w:cs="Times New Roman"/>
          <w:sz w:val="32"/>
          <w:szCs w:val="32"/>
        </w:rPr>
        <w:t>коду</w:t>
      </w:r>
      <w:r w:rsidRPr="00A546FE">
        <w:rPr>
          <w:rFonts w:ascii="Times New Roman" w:hAnsi="Times New Roman" w:cs="Times New Roman"/>
          <w:sz w:val="32"/>
          <w:szCs w:val="32"/>
        </w:rPr>
        <w:t xml:space="preserve"> 51900</w:t>
      </w:r>
      <w:r>
        <w:rPr>
          <w:rFonts w:ascii="Times New Roman" w:hAnsi="Times New Roman" w:cs="Times New Roman"/>
          <w:sz w:val="32"/>
          <w:szCs w:val="32"/>
        </w:rPr>
        <w:t>(3)</w:t>
      </w:r>
      <w:r w:rsidRPr="00A546FE">
        <w:rPr>
          <w:rFonts w:ascii="Times New Roman" w:hAnsi="Times New Roman" w:cs="Times New Roman"/>
          <w:sz w:val="32"/>
          <w:szCs w:val="32"/>
        </w:rPr>
        <w:t xml:space="preserve"> справочно отражается среднесписочная численность работников за год. </w:t>
      </w:r>
      <w:r w:rsidR="00B2757A">
        <w:rPr>
          <w:rFonts w:ascii="Times New Roman" w:hAnsi="Times New Roman" w:cs="Times New Roman"/>
          <w:sz w:val="32"/>
          <w:szCs w:val="32"/>
        </w:rPr>
        <w:t xml:space="preserve">Как следует из пункта 8 Указаний по заполнению статистической формы № 1-Т, среднесписочная </w:t>
      </w:r>
      <w:r w:rsidR="00B2757A">
        <w:rPr>
          <w:rFonts w:ascii="Times New Roman" w:hAnsi="Times New Roman" w:cs="Times New Roman"/>
          <w:sz w:val="32"/>
          <w:szCs w:val="32"/>
        </w:rPr>
        <w:lastRenderedPageBreak/>
        <w:t>численность работников за год – это сумма численности работников за все месяцы, деленная на двенадцать.</w:t>
      </w:r>
    </w:p>
    <w:p w:rsidR="00A546FE" w:rsidRDefault="00A546FE" w:rsidP="00A546FE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546FE">
        <w:rPr>
          <w:rFonts w:ascii="Times New Roman" w:hAnsi="Times New Roman" w:cs="Times New Roman"/>
          <w:sz w:val="32"/>
          <w:szCs w:val="32"/>
        </w:rPr>
        <w:t>В среднесписочную численность (ССЧ) включают только работников, для которых своя организация является основным местом работы. В ССЧ не попадут внешние совместители и работники по гражданско-правовым договорам</w:t>
      </w:r>
      <w:r w:rsidR="00B2757A">
        <w:rPr>
          <w:rFonts w:ascii="Times New Roman" w:hAnsi="Times New Roman" w:cs="Times New Roman"/>
          <w:sz w:val="32"/>
          <w:szCs w:val="32"/>
        </w:rPr>
        <w:t>, лица, находящиеся в учебном отпуске, женщины в отпусках по беременности и родам, а так же осуществляющие уход за ребенком.</w:t>
      </w:r>
    </w:p>
    <w:p w:rsidR="00381221" w:rsidRDefault="008A52EE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форме </w:t>
      </w:r>
      <w:r w:rsidR="00B2757A">
        <w:rPr>
          <w:rFonts w:ascii="Times New Roman" w:hAnsi="Times New Roman" w:cs="Times New Roman"/>
          <w:sz w:val="32"/>
          <w:szCs w:val="32"/>
        </w:rPr>
        <w:t xml:space="preserve">среднегодовая и </w:t>
      </w:r>
      <w:r w:rsidR="008046DB">
        <w:rPr>
          <w:rFonts w:ascii="Times New Roman" w:hAnsi="Times New Roman" w:cs="Times New Roman"/>
          <w:sz w:val="32"/>
          <w:szCs w:val="32"/>
        </w:rPr>
        <w:t>с</w:t>
      </w:r>
      <w:r w:rsidR="006A5EDE">
        <w:rPr>
          <w:rFonts w:ascii="Times New Roman" w:hAnsi="Times New Roman" w:cs="Times New Roman"/>
          <w:sz w:val="32"/>
          <w:szCs w:val="32"/>
        </w:rPr>
        <w:t xml:space="preserve">реднесписочная численность может быть поставлена с </w:t>
      </w:r>
      <w:r w:rsidR="00B2757A">
        <w:rPr>
          <w:rFonts w:ascii="Times New Roman" w:hAnsi="Times New Roman" w:cs="Times New Roman"/>
          <w:sz w:val="32"/>
          <w:szCs w:val="32"/>
        </w:rPr>
        <w:t>сотыми</w:t>
      </w:r>
      <w:r w:rsidR="006A5EDE">
        <w:rPr>
          <w:rFonts w:ascii="Times New Roman" w:hAnsi="Times New Roman" w:cs="Times New Roman"/>
          <w:sz w:val="32"/>
          <w:szCs w:val="32"/>
        </w:rPr>
        <w:t xml:space="preserve">, то есть не только в </w:t>
      </w:r>
      <w:r w:rsidR="00AB69A7">
        <w:rPr>
          <w:rFonts w:ascii="Times New Roman" w:hAnsi="Times New Roman" w:cs="Times New Roman"/>
          <w:sz w:val="32"/>
          <w:szCs w:val="32"/>
        </w:rPr>
        <w:t xml:space="preserve">целых единицах. </w:t>
      </w:r>
      <w:r w:rsidR="007F710A" w:rsidRPr="004E2913">
        <w:rPr>
          <w:rFonts w:ascii="Times New Roman" w:hAnsi="Times New Roman" w:cs="Times New Roman"/>
          <w:sz w:val="32"/>
          <w:szCs w:val="32"/>
        </w:rPr>
        <w:t>Стр.</w:t>
      </w:r>
      <w:r w:rsidR="007F710A">
        <w:rPr>
          <w:rFonts w:ascii="Times New Roman" w:hAnsi="Times New Roman" w:cs="Times New Roman"/>
          <w:sz w:val="32"/>
          <w:szCs w:val="32"/>
        </w:rPr>
        <w:t>52120</w:t>
      </w:r>
      <w:r w:rsidR="007F710A" w:rsidRPr="004E2913">
        <w:rPr>
          <w:rFonts w:ascii="Times New Roman" w:hAnsi="Times New Roman" w:cs="Times New Roman"/>
          <w:sz w:val="32"/>
          <w:szCs w:val="32"/>
        </w:rPr>
        <w:t>/</w:t>
      </w:r>
      <w:r w:rsidR="007F710A">
        <w:rPr>
          <w:rFonts w:ascii="Times New Roman" w:hAnsi="Times New Roman" w:cs="Times New Roman"/>
          <w:sz w:val="32"/>
          <w:szCs w:val="32"/>
        </w:rPr>
        <w:t>52110</w:t>
      </w:r>
      <w:r w:rsidR="007F710A" w:rsidRPr="004E2913">
        <w:rPr>
          <w:rFonts w:ascii="Times New Roman" w:hAnsi="Times New Roman" w:cs="Times New Roman"/>
          <w:sz w:val="32"/>
          <w:szCs w:val="32"/>
        </w:rPr>
        <w:t xml:space="preserve"> примерно 7-8 час., </w:t>
      </w:r>
      <w:r w:rsidR="007F710A">
        <w:rPr>
          <w:rFonts w:ascii="Times New Roman" w:hAnsi="Times New Roman" w:cs="Times New Roman"/>
          <w:sz w:val="32"/>
          <w:szCs w:val="32"/>
        </w:rPr>
        <w:t>52110</w:t>
      </w:r>
      <w:r w:rsidR="007F710A" w:rsidRPr="004E2913">
        <w:rPr>
          <w:rFonts w:ascii="Times New Roman" w:hAnsi="Times New Roman" w:cs="Times New Roman"/>
          <w:sz w:val="32"/>
          <w:szCs w:val="32"/>
        </w:rPr>
        <w:t>/</w:t>
      </w:r>
      <w:r w:rsidR="007F710A">
        <w:rPr>
          <w:rFonts w:ascii="Times New Roman" w:hAnsi="Times New Roman" w:cs="Times New Roman"/>
          <w:sz w:val="32"/>
          <w:szCs w:val="32"/>
        </w:rPr>
        <w:t>5</w:t>
      </w:r>
      <w:r w:rsidR="007F710A" w:rsidRPr="004E2913">
        <w:rPr>
          <w:rFonts w:ascii="Times New Roman" w:hAnsi="Times New Roman" w:cs="Times New Roman"/>
          <w:sz w:val="32"/>
          <w:szCs w:val="32"/>
        </w:rPr>
        <w:t>10</w:t>
      </w:r>
      <w:r w:rsidR="007F710A">
        <w:rPr>
          <w:rFonts w:ascii="Times New Roman" w:hAnsi="Times New Roman" w:cs="Times New Roman"/>
          <w:sz w:val="32"/>
          <w:szCs w:val="32"/>
        </w:rPr>
        <w:t>00</w:t>
      </w:r>
      <w:r w:rsidR="007F710A" w:rsidRPr="004E2913">
        <w:rPr>
          <w:rFonts w:ascii="Times New Roman" w:hAnsi="Times New Roman" w:cs="Times New Roman"/>
          <w:sz w:val="32"/>
          <w:szCs w:val="32"/>
        </w:rPr>
        <w:t>(3) примерно 280.</w:t>
      </w:r>
      <w:r w:rsidR="007F710A">
        <w:rPr>
          <w:rFonts w:ascii="Times New Roman" w:hAnsi="Times New Roman" w:cs="Times New Roman"/>
          <w:sz w:val="32"/>
          <w:szCs w:val="32"/>
        </w:rPr>
        <w:t xml:space="preserve"> Разница между стр.52120 и стр.52700 должна быть незначительна. 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 xml:space="preserve">Обратите внимание </w:t>
      </w:r>
      <w:r w:rsidR="004B29FD" w:rsidRPr="008046DB">
        <w:rPr>
          <w:rFonts w:ascii="Times New Roman" w:hAnsi="Times New Roman" w:cs="Times New Roman"/>
          <w:b/>
          <w:sz w:val="32"/>
          <w:szCs w:val="32"/>
        </w:rPr>
        <w:t>на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 xml:space="preserve"> стр.51210 сравнивайте со стр.142000(6) ф.14-АПК «оплата труда с отчислениями»</w:t>
      </w:r>
      <w:r w:rsidR="00550FE2" w:rsidRPr="008046DB">
        <w:rPr>
          <w:rFonts w:ascii="Times New Roman" w:hAnsi="Times New Roman" w:cs="Times New Roman"/>
          <w:b/>
          <w:sz w:val="32"/>
          <w:szCs w:val="32"/>
        </w:rPr>
        <w:t xml:space="preserve"> в ф.14-АПК сумма должна быть больше на сумму отчислений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>.</w:t>
      </w:r>
    </w:p>
    <w:p w:rsidR="00B2757A" w:rsidRDefault="00B2757A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прошлом году было много правок, смотрите!!!!!</w:t>
      </w:r>
    </w:p>
    <w:p w:rsidR="00B2757A" w:rsidRDefault="00B2757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EC3420" w:rsidRDefault="005E2086" w:rsidP="00CE7604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E2086">
        <w:rPr>
          <w:rFonts w:ascii="Times New Roman" w:hAnsi="Times New Roman" w:cs="Times New Roman"/>
          <w:b/>
          <w:sz w:val="32"/>
          <w:szCs w:val="32"/>
        </w:rPr>
        <w:t>8-АПК</w:t>
      </w:r>
      <w:r w:rsidRPr="005E2086">
        <w:rPr>
          <w:rFonts w:ascii="Times New Roman" w:hAnsi="Times New Roman" w:cs="Times New Roman"/>
          <w:sz w:val="32"/>
          <w:szCs w:val="32"/>
        </w:rPr>
        <w:t xml:space="preserve"> </w:t>
      </w:r>
      <w:r w:rsidR="00D67EEE" w:rsidRPr="00D67EEE">
        <w:rPr>
          <w:rFonts w:ascii="Times New Roman" w:hAnsi="Times New Roman" w:cs="Times New Roman"/>
          <w:sz w:val="32"/>
          <w:szCs w:val="32"/>
        </w:rPr>
        <w:t xml:space="preserve">Форма 8-АПК «Отчет о затратах на основное производство» </w:t>
      </w:r>
      <w:r w:rsidRPr="005E2086">
        <w:rPr>
          <w:rFonts w:ascii="Times New Roman" w:hAnsi="Times New Roman" w:cs="Times New Roman"/>
          <w:sz w:val="32"/>
          <w:szCs w:val="32"/>
        </w:rPr>
        <w:t>Все затраты в форме 8-АПК стр.81000(3)=81000(5)+(7)+142000(</w:t>
      </w:r>
      <w:r w:rsidR="00224F4B">
        <w:rPr>
          <w:rFonts w:ascii="Times New Roman" w:hAnsi="Times New Roman" w:cs="Times New Roman"/>
          <w:sz w:val="32"/>
          <w:szCs w:val="32"/>
        </w:rPr>
        <w:t>5</w:t>
      </w:r>
      <w:r w:rsidRPr="005E2086">
        <w:rPr>
          <w:rFonts w:ascii="Times New Roman" w:hAnsi="Times New Roman" w:cs="Times New Roman"/>
          <w:sz w:val="32"/>
          <w:szCs w:val="32"/>
        </w:rPr>
        <w:t>)</w:t>
      </w:r>
      <w:r w:rsidR="00224F4B">
        <w:rPr>
          <w:rFonts w:ascii="Times New Roman" w:hAnsi="Times New Roman" w:cs="Times New Roman"/>
          <w:sz w:val="32"/>
          <w:szCs w:val="32"/>
        </w:rPr>
        <w:t>-141000(5)</w:t>
      </w:r>
      <w:r w:rsidRPr="005E2086">
        <w:rPr>
          <w:rFonts w:ascii="Times New Roman" w:hAnsi="Times New Roman" w:cs="Times New Roman"/>
          <w:sz w:val="32"/>
          <w:szCs w:val="32"/>
        </w:rPr>
        <w:t>ф.14-ПК</w:t>
      </w:r>
      <w:r w:rsidR="002D5A9B">
        <w:rPr>
          <w:rFonts w:ascii="Times New Roman" w:hAnsi="Times New Roman" w:cs="Times New Roman"/>
          <w:sz w:val="32"/>
          <w:szCs w:val="32"/>
        </w:rPr>
        <w:t>+121100(3) ф.12-АПК</w:t>
      </w:r>
      <w:r w:rsidRPr="005E2086">
        <w:rPr>
          <w:rFonts w:ascii="Times New Roman" w:hAnsi="Times New Roman" w:cs="Times New Roman"/>
          <w:sz w:val="32"/>
          <w:szCs w:val="32"/>
        </w:rPr>
        <w:t xml:space="preserve">. </w:t>
      </w:r>
      <w:r w:rsidR="000B2AD9">
        <w:rPr>
          <w:rFonts w:ascii="Times New Roman" w:hAnsi="Times New Roman" w:cs="Times New Roman"/>
          <w:sz w:val="32"/>
          <w:szCs w:val="32"/>
        </w:rPr>
        <w:t>И</w:t>
      </w:r>
      <w:r w:rsidR="002D5A9B">
        <w:rPr>
          <w:rFonts w:ascii="Times New Roman" w:hAnsi="Times New Roman" w:cs="Times New Roman"/>
          <w:sz w:val="32"/>
          <w:szCs w:val="32"/>
        </w:rPr>
        <w:t xml:space="preserve">з затрат по растениеводству и по животноводству </w:t>
      </w:r>
      <w:r w:rsidR="000B2AD9">
        <w:rPr>
          <w:rFonts w:ascii="Times New Roman" w:hAnsi="Times New Roman" w:cs="Times New Roman"/>
          <w:sz w:val="32"/>
          <w:szCs w:val="32"/>
        </w:rPr>
        <w:t xml:space="preserve">не </w:t>
      </w:r>
      <w:r w:rsidR="002D5A9B">
        <w:rPr>
          <w:rFonts w:ascii="Times New Roman" w:hAnsi="Times New Roman" w:cs="Times New Roman"/>
          <w:sz w:val="32"/>
          <w:szCs w:val="32"/>
        </w:rPr>
        <w:t>исключа</w:t>
      </w:r>
      <w:r w:rsidR="000B2AD9">
        <w:rPr>
          <w:rFonts w:ascii="Times New Roman" w:hAnsi="Times New Roman" w:cs="Times New Roman"/>
          <w:sz w:val="32"/>
          <w:szCs w:val="32"/>
        </w:rPr>
        <w:t>ем</w:t>
      </w:r>
      <w:r w:rsidR="002D5A9B">
        <w:rPr>
          <w:rFonts w:ascii="Times New Roman" w:hAnsi="Times New Roman" w:cs="Times New Roman"/>
          <w:sz w:val="32"/>
          <w:szCs w:val="32"/>
        </w:rPr>
        <w:t xml:space="preserve"> семена и корма текущего года производства, молоко на выпойку телятам, а </w:t>
      </w:r>
      <w:r w:rsidR="00560A0E">
        <w:rPr>
          <w:rFonts w:ascii="Times New Roman" w:hAnsi="Times New Roman" w:cs="Times New Roman"/>
          <w:sz w:val="32"/>
          <w:szCs w:val="32"/>
        </w:rPr>
        <w:t>выделяем в том числе в строку 81001. Стр.81000(5)(всего затрат по растениеводству)= всего затрат по растениеводству 92000(5)+</w:t>
      </w:r>
      <w:r w:rsidR="00FB176B">
        <w:rPr>
          <w:rFonts w:ascii="Times New Roman" w:hAnsi="Times New Roman" w:cs="Times New Roman"/>
          <w:sz w:val="32"/>
          <w:szCs w:val="32"/>
        </w:rPr>
        <w:t>всего затрат по плодовым и ягодным 94000(3)-стоимость рассады, зеленой массы использованной на сенаж и силос 92940(4)+незавершенное производство на конец 81910(5)-</w:t>
      </w:r>
      <w:r w:rsidR="002D5A9B">
        <w:rPr>
          <w:rFonts w:ascii="Times New Roman" w:hAnsi="Times New Roman" w:cs="Times New Roman"/>
          <w:sz w:val="32"/>
          <w:szCs w:val="32"/>
        </w:rPr>
        <w:t xml:space="preserve"> </w:t>
      </w:r>
      <w:r w:rsidR="00FB176B" w:rsidRPr="00FB176B">
        <w:rPr>
          <w:rFonts w:ascii="Times New Roman" w:hAnsi="Times New Roman" w:cs="Times New Roman"/>
          <w:sz w:val="32"/>
          <w:szCs w:val="32"/>
        </w:rPr>
        <w:t xml:space="preserve">незавершенное производство на </w:t>
      </w:r>
      <w:r w:rsidR="00FB176B">
        <w:rPr>
          <w:rFonts w:ascii="Times New Roman" w:hAnsi="Times New Roman" w:cs="Times New Roman"/>
          <w:sz w:val="32"/>
          <w:szCs w:val="32"/>
        </w:rPr>
        <w:t xml:space="preserve">начало </w:t>
      </w:r>
      <w:r w:rsidR="00FB176B" w:rsidRPr="00FB176B">
        <w:rPr>
          <w:rFonts w:ascii="Times New Roman" w:hAnsi="Times New Roman" w:cs="Times New Roman"/>
          <w:sz w:val="32"/>
          <w:szCs w:val="32"/>
        </w:rPr>
        <w:t>81910(</w:t>
      </w:r>
      <w:r w:rsidR="00FB176B">
        <w:rPr>
          <w:rFonts w:ascii="Times New Roman" w:hAnsi="Times New Roman" w:cs="Times New Roman"/>
          <w:sz w:val="32"/>
          <w:szCs w:val="32"/>
        </w:rPr>
        <w:t>6</w:t>
      </w:r>
      <w:r w:rsidR="00FB176B" w:rsidRPr="00FB176B">
        <w:rPr>
          <w:rFonts w:ascii="Times New Roman" w:hAnsi="Times New Roman" w:cs="Times New Roman"/>
          <w:sz w:val="32"/>
          <w:szCs w:val="32"/>
        </w:rPr>
        <w:t>)</w:t>
      </w:r>
      <w:r w:rsidR="004E6FEC">
        <w:rPr>
          <w:rFonts w:ascii="Times New Roman" w:hAnsi="Times New Roman" w:cs="Times New Roman"/>
          <w:sz w:val="32"/>
          <w:szCs w:val="32"/>
        </w:rPr>
        <w:t xml:space="preserve">. </w:t>
      </w:r>
      <w:r w:rsidR="00F828A0" w:rsidRPr="00F828A0">
        <w:rPr>
          <w:rFonts w:ascii="Times New Roman" w:hAnsi="Times New Roman" w:cs="Times New Roman"/>
          <w:sz w:val="32"/>
          <w:szCs w:val="32"/>
        </w:rPr>
        <w:t>Стр.81000(</w:t>
      </w:r>
      <w:r w:rsidR="00F828A0">
        <w:rPr>
          <w:rFonts w:ascii="Times New Roman" w:hAnsi="Times New Roman" w:cs="Times New Roman"/>
          <w:sz w:val="32"/>
          <w:szCs w:val="32"/>
        </w:rPr>
        <w:t>7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)(всего затрат по </w:t>
      </w:r>
      <w:r w:rsidR="00F828A0">
        <w:rPr>
          <w:rFonts w:ascii="Times New Roman" w:hAnsi="Times New Roman" w:cs="Times New Roman"/>
          <w:sz w:val="32"/>
          <w:szCs w:val="32"/>
        </w:rPr>
        <w:t>животно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водству)= всего затрат по </w:t>
      </w:r>
      <w:r w:rsidR="00F828A0">
        <w:rPr>
          <w:rFonts w:ascii="Times New Roman" w:hAnsi="Times New Roman" w:cs="Times New Roman"/>
          <w:sz w:val="32"/>
          <w:szCs w:val="32"/>
        </w:rPr>
        <w:t>животно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водству </w:t>
      </w:r>
      <w:r w:rsidR="00F828A0">
        <w:rPr>
          <w:rFonts w:ascii="Times New Roman" w:hAnsi="Times New Roman" w:cs="Times New Roman"/>
          <w:sz w:val="32"/>
          <w:szCs w:val="32"/>
        </w:rPr>
        <w:t>131</w:t>
      </w:r>
      <w:r w:rsidR="00F828A0" w:rsidRPr="00F828A0">
        <w:rPr>
          <w:rFonts w:ascii="Times New Roman" w:hAnsi="Times New Roman" w:cs="Times New Roman"/>
          <w:sz w:val="32"/>
          <w:szCs w:val="32"/>
        </w:rPr>
        <w:t>000(</w:t>
      </w:r>
      <w:r w:rsidR="00F828A0">
        <w:rPr>
          <w:rFonts w:ascii="Times New Roman" w:hAnsi="Times New Roman" w:cs="Times New Roman"/>
          <w:sz w:val="32"/>
          <w:szCs w:val="32"/>
        </w:rPr>
        <w:t>4</w:t>
      </w:r>
      <w:r w:rsidR="000B2AD9">
        <w:rPr>
          <w:rFonts w:ascii="Times New Roman" w:hAnsi="Times New Roman" w:cs="Times New Roman"/>
          <w:sz w:val="32"/>
          <w:szCs w:val="32"/>
        </w:rPr>
        <w:t>)</w:t>
      </w:r>
      <w:r w:rsidR="00F828A0" w:rsidRPr="00F828A0">
        <w:rPr>
          <w:rFonts w:ascii="Times New Roman" w:hAnsi="Times New Roman" w:cs="Times New Roman"/>
          <w:sz w:val="32"/>
          <w:szCs w:val="32"/>
        </w:rPr>
        <w:t>+незавершенное производство на конец 81910(</w:t>
      </w:r>
      <w:r w:rsidR="00F828A0">
        <w:rPr>
          <w:rFonts w:ascii="Times New Roman" w:hAnsi="Times New Roman" w:cs="Times New Roman"/>
          <w:sz w:val="32"/>
          <w:szCs w:val="32"/>
        </w:rPr>
        <w:t>7</w:t>
      </w:r>
      <w:r w:rsidR="00F828A0" w:rsidRPr="00F828A0">
        <w:rPr>
          <w:rFonts w:ascii="Times New Roman" w:hAnsi="Times New Roman" w:cs="Times New Roman"/>
          <w:sz w:val="32"/>
          <w:szCs w:val="32"/>
        </w:rPr>
        <w:t>)- незавершенное производство на начало 81910(</w:t>
      </w:r>
      <w:r w:rsidR="00F828A0">
        <w:rPr>
          <w:rFonts w:ascii="Times New Roman" w:hAnsi="Times New Roman" w:cs="Times New Roman"/>
          <w:sz w:val="32"/>
          <w:szCs w:val="32"/>
        </w:rPr>
        <w:t>8</w:t>
      </w:r>
      <w:r w:rsidR="00F828A0" w:rsidRPr="00F828A0">
        <w:rPr>
          <w:rFonts w:ascii="Times New Roman" w:hAnsi="Times New Roman" w:cs="Times New Roman"/>
          <w:sz w:val="32"/>
          <w:szCs w:val="32"/>
        </w:rPr>
        <w:t>)</w:t>
      </w:r>
      <w:r w:rsidR="00F828A0">
        <w:rPr>
          <w:rFonts w:ascii="Times New Roman" w:hAnsi="Times New Roman" w:cs="Times New Roman"/>
          <w:sz w:val="32"/>
          <w:szCs w:val="32"/>
        </w:rPr>
        <w:t>.</w:t>
      </w:r>
      <w:r w:rsidR="00F47548">
        <w:rPr>
          <w:rFonts w:ascii="Times New Roman" w:hAnsi="Times New Roman" w:cs="Times New Roman"/>
          <w:sz w:val="32"/>
          <w:szCs w:val="32"/>
        </w:rPr>
        <w:t xml:space="preserve"> </w:t>
      </w:r>
      <w:r w:rsidRPr="005E2086">
        <w:rPr>
          <w:rFonts w:ascii="Times New Roman" w:hAnsi="Times New Roman" w:cs="Times New Roman"/>
          <w:sz w:val="32"/>
          <w:szCs w:val="32"/>
        </w:rPr>
        <w:t>Стр.81192 увязать с ф.14-АПК</w:t>
      </w:r>
      <w:r w:rsidR="00791480">
        <w:rPr>
          <w:rFonts w:ascii="Times New Roman" w:hAnsi="Times New Roman" w:cs="Times New Roman"/>
          <w:sz w:val="32"/>
          <w:szCs w:val="32"/>
        </w:rPr>
        <w:t xml:space="preserve"> стоимость сырья</w:t>
      </w:r>
      <w:r w:rsidRPr="005E2086">
        <w:rPr>
          <w:rFonts w:ascii="Times New Roman" w:hAnsi="Times New Roman" w:cs="Times New Roman"/>
          <w:sz w:val="32"/>
          <w:szCs w:val="32"/>
        </w:rPr>
        <w:t xml:space="preserve">. Затраты по зарплате стр.81300(3) может быть меньше, либо равна ф.5-АПК </w:t>
      </w:r>
      <w:r w:rsidRPr="005E2086">
        <w:rPr>
          <w:rFonts w:ascii="Times New Roman" w:hAnsi="Times New Roman" w:cs="Times New Roman"/>
          <w:sz w:val="32"/>
          <w:szCs w:val="32"/>
        </w:rPr>
        <w:lastRenderedPageBreak/>
        <w:t>51000(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</w:t>
      </w:r>
      <w:r w:rsidR="00224F4B">
        <w:rPr>
          <w:rFonts w:ascii="Times New Roman" w:hAnsi="Times New Roman" w:cs="Times New Roman"/>
          <w:sz w:val="32"/>
          <w:szCs w:val="32"/>
        </w:rPr>
        <w:t>51200(4)</w:t>
      </w:r>
      <w:r w:rsidR="00D0439F">
        <w:rPr>
          <w:rFonts w:ascii="Times New Roman" w:hAnsi="Times New Roman" w:cs="Times New Roman"/>
          <w:sz w:val="32"/>
          <w:szCs w:val="32"/>
        </w:rPr>
        <w:t>+</w:t>
      </w:r>
      <w:r w:rsidR="00224F4B">
        <w:rPr>
          <w:rFonts w:ascii="Times New Roman" w:hAnsi="Times New Roman" w:cs="Times New Roman"/>
          <w:sz w:val="32"/>
          <w:szCs w:val="32"/>
        </w:rPr>
        <w:t>51210(4)-</w:t>
      </w:r>
      <w:r w:rsidRPr="005E2086">
        <w:rPr>
          <w:rFonts w:ascii="Times New Roman" w:hAnsi="Times New Roman" w:cs="Times New Roman"/>
          <w:sz w:val="32"/>
          <w:szCs w:val="32"/>
        </w:rPr>
        <w:t>51300(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)-51400(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)-51500(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)-51600(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)-51700(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), разница может быть на сумму зарплаты, выданной за счет прибыли предприятия. Амортизация код 81500(3) меньше, либо равен стр.5100(9)+5200(9) формы 5</w:t>
      </w:r>
      <w:r w:rsidR="005C123E">
        <w:rPr>
          <w:rFonts w:ascii="Times New Roman" w:hAnsi="Times New Roman" w:cs="Times New Roman"/>
          <w:sz w:val="32"/>
          <w:szCs w:val="32"/>
        </w:rPr>
        <w:t>, кроме того амортизацию по растениеводству нужно сверить с 9-АПК 92000(1</w:t>
      </w:r>
      <w:r w:rsidR="001122C6">
        <w:rPr>
          <w:rFonts w:ascii="Times New Roman" w:hAnsi="Times New Roman" w:cs="Times New Roman"/>
          <w:sz w:val="32"/>
          <w:szCs w:val="32"/>
        </w:rPr>
        <w:t>6</w:t>
      </w:r>
      <w:r w:rsidR="005C123E">
        <w:rPr>
          <w:rFonts w:ascii="Times New Roman" w:hAnsi="Times New Roman" w:cs="Times New Roman"/>
          <w:sz w:val="32"/>
          <w:szCs w:val="32"/>
        </w:rPr>
        <w:t>.1) и по животноводству с 13-АПК 131000 (1</w:t>
      </w:r>
      <w:r w:rsidR="001122C6">
        <w:rPr>
          <w:rFonts w:ascii="Times New Roman" w:hAnsi="Times New Roman" w:cs="Times New Roman"/>
          <w:sz w:val="32"/>
          <w:szCs w:val="32"/>
        </w:rPr>
        <w:t>3</w:t>
      </w:r>
      <w:r w:rsidR="005C123E">
        <w:rPr>
          <w:rFonts w:ascii="Times New Roman" w:hAnsi="Times New Roman" w:cs="Times New Roman"/>
          <w:sz w:val="32"/>
          <w:szCs w:val="32"/>
        </w:rPr>
        <w:t>.1)</w:t>
      </w:r>
      <w:r w:rsidRPr="005E2086">
        <w:rPr>
          <w:rFonts w:ascii="Times New Roman" w:hAnsi="Times New Roman" w:cs="Times New Roman"/>
          <w:sz w:val="32"/>
          <w:szCs w:val="32"/>
        </w:rPr>
        <w:t>.</w:t>
      </w:r>
      <w:r w:rsidR="00CE760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E7604" w:rsidRDefault="00CE7604" w:rsidP="00CE760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Кроме того в формах 9-АПК(14), 13-АПК(11) и 14-АПК(</w:t>
      </w:r>
      <w:r w:rsidR="006109D9">
        <w:rPr>
          <w:rFonts w:ascii="Times New Roman" w:hAnsi="Times New Roman" w:cs="Times New Roman"/>
          <w:sz w:val="32"/>
          <w:szCs w:val="32"/>
        </w:rPr>
        <w:t>12)</w:t>
      </w:r>
      <w:r>
        <w:rPr>
          <w:rFonts w:ascii="Times New Roman" w:hAnsi="Times New Roman" w:cs="Times New Roman"/>
          <w:sz w:val="32"/>
          <w:szCs w:val="32"/>
        </w:rPr>
        <w:t xml:space="preserve"> ввели графу «Оплата работ и услуг производственного характера, </w:t>
      </w:r>
      <w:r w:rsidRPr="00CE7604">
        <w:rPr>
          <w:rFonts w:ascii="Times New Roman" w:hAnsi="Times New Roman" w:cs="Times New Roman"/>
          <w:sz w:val="32"/>
          <w:szCs w:val="32"/>
        </w:rPr>
        <w:t>в т.ч. выполненных сторонними организациями, прочие материальные затраты (предметы труда, используемые в производстве)</w:t>
      </w:r>
      <w:r>
        <w:rPr>
          <w:rFonts w:ascii="Times New Roman" w:hAnsi="Times New Roman" w:cs="Times New Roman"/>
          <w:sz w:val="32"/>
          <w:szCs w:val="32"/>
        </w:rPr>
        <w:t xml:space="preserve">», по логике </w:t>
      </w:r>
      <w:r w:rsidR="006109D9">
        <w:rPr>
          <w:rFonts w:ascii="Times New Roman" w:hAnsi="Times New Roman" w:cs="Times New Roman"/>
          <w:sz w:val="32"/>
          <w:szCs w:val="32"/>
        </w:rPr>
        <w:t>это будет увязано с суммой кодов 81190 и 81200.</w:t>
      </w:r>
    </w:p>
    <w:p w:rsidR="006109D9" w:rsidRPr="00CE7604" w:rsidRDefault="006109D9" w:rsidP="00CE7604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Код 81620 «Затраты по страхованию» уравниваем с гр.15 формы </w:t>
      </w:r>
      <w:r>
        <w:rPr>
          <w:rFonts w:ascii="Times New Roman" w:hAnsi="Times New Roman" w:cs="Times New Roman"/>
          <w:sz w:val="32"/>
          <w:szCs w:val="32"/>
        </w:rPr>
        <w:br/>
        <w:t>9-АПК и гр.12 формы 13-АПК</w:t>
      </w:r>
    </w:p>
    <w:p w:rsidR="00CE7604" w:rsidRDefault="00CE7604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7A62FF" w:rsidRPr="007A62FF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b/>
          <w:sz w:val="32"/>
          <w:szCs w:val="32"/>
        </w:rPr>
        <w:t xml:space="preserve">9-АПК </w:t>
      </w:r>
      <w:r w:rsidR="00FD173D" w:rsidRPr="00FD173D">
        <w:rPr>
          <w:rFonts w:ascii="Times New Roman" w:hAnsi="Times New Roman" w:cs="Times New Roman"/>
          <w:sz w:val="32"/>
          <w:szCs w:val="32"/>
        </w:rPr>
        <w:t>По</w:t>
      </w:r>
      <w:r w:rsidR="00FD173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A62FF">
        <w:rPr>
          <w:rFonts w:ascii="Times New Roman" w:hAnsi="Times New Roman" w:cs="Times New Roman"/>
          <w:sz w:val="32"/>
          <w:szCs w:val="32"/>
        </w:rPr>
        <w:t>Раздел</w:t>
      </w:r>
      <w:r w:rsidR="00FD173D">
        <w:rPr>
          <w:rFonts w:ascii="Times New Roman" w:hAnsi="Times New Roman" w:cs="Times New Roman"/>
          <w:sz w:val="32"/>
          <w:szCs w:val="32"/>
        </w:rPr>
        <w:t>у</w:t>
      </w:r>
      <w:r w:rsidRPr="007A62FF">
        <w:rPr>
          <w:rFonts w:ascii="Times New Roman" w:hAnsi="Times New Roman" w:cs="Times New Roman"/>
          <w:sz w:val="32"/>
          <w:szCs w:val="32"/>
        </w:rPr>
        <w:t xml:space="preserve"> 9-1</w:t>
      </w:r>
      <w:r w:rsidR="00FD173D">
        <w:rPr>
          <w:rFonts w:ascii="Times New Roman" w:hAnsi="Times New Roman" w:cs="Times New Roman"/>
          <w:sz w:val="32"/>
          <w:szCs w:val="32"/>
        </w:rPr>
        <w:t xml:space="preserve">стало меньше ошибок, но </w:t>
      </w:r>
      <w:r w:rsidR="00791480">
        <w:rPr>
          <w:rFonts w:ascii="Times New Roman" w:hAnsi="Times New Roman" w:cs="Times New Roman"/>
          <w:sz w:val="32"/>
          <w:szCs w:val="32"/>
        </w:rPr>
        <w:t xml:space="preserve">еще раз </w:t>
      </w:r>
      <w:r w:rsidR="00D0439F">
        <w:rPr>
          <w:rFonts w:ascii="Times New Roman" w:hAnsi="Times New Roman" w:cs="Times New Roman"/>
          <w:sz w:val="32"/>
          <w:szCs w:val="32"/>
        </w:rPr>
        <w:t>обращаю внимание тех, кто делает отчет первый год</w:t>
      </w:r>
      <w:r w:rsidRPr="007A62F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7A62FF">
        <w:rPr>
          <w:rFonts w:ascii="Times New Roman" w:hAnsi="Times New Roman" w:cs="Times New Roman"/>
          <w:sz w:val="32"/>
          <w:szCs w:val="32"/>
        </w:rPr>
        <w:t xml:space="preserve">тр.91100 по всем графам должна быть равна=91100.3+91100.4+91100.5. </w:t>
      </w:r>
      <w:r w:rsidR="00791480">
        <w:rPr>
          <w:rFonts w:ascii="Times New Roman" w:hAnsi="Times New Roman" w:cs="Times New Roman"/>
          <w:sz w:val="32"/>
          <w:szCs w:val="32"/>
        </w:rPr>
        <w:t>просьба просчитывать</w:t>
      </w:r>
      <w:r>
        <w:rPr>
          <w:rFonts w:ascii="Times New Roman" w:hAnsi="Times New Roman" w:cs="Times New Roman"/>
          <w:sz w:val="32"/>
          <w:szCs w:val="32"/>
        </w:rPr>
        <w:t xml:space="preserve"> отчеты предприятий</w:t>
      </w:r>
      <w:r w:rsidR="00791480">
        <w:rPr>
          <w:rFonts w:ascii="Times New Roman" w:hAnsi="Times New Roman" w:cs="Times New Roman"/>
          <w:sz w:val="32"/>
          <w:szCs w:val="32"/>
        </w:rPr>
        <w:t>, а не заносить (либо не загружать) в программу непроверенные отчеты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7A62FF">
        <w:rPr>
          <w:rFonts w:ascii="Times New Roman" w:hAnsi="Times New Roman" w:cs="Times New Roman"/>
          <w:sz w:val="32"/>
          <w:szCs w:val="32"/>
        </w:rPr>
        <w:t>Графа 3 по каждой строке д.б.=сумме граф 5,6,7. Разрывов быть не должно.</w:t>
      </w:r>
    </w:p>
    <w:p w:rsidR="007A62FF" w:rsidRPr="007A62FF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7A62FF">
        <w:rPr>
          <w:rFonts w:ascii="Times New Roman" w:hAnsi="Times New Roman" w:cs="Times New Roman"/>
          <w:b/>
          <w:sz w:val="32"/>
          <w:szCs w:val="32"/>
        </w:rPr>
        <w:t xml:space="preserve">Стр.91100(5) </w:t>
      </w:r>
      <w:r>
        <w:rPr>
          <w:rFonts w:ascii="Times New Roman" w:hAnsi="Times New Roman" w:cs="Times New Roman"/>
          <w:b/>
          <w:sz w:val="32"/>
          <w:szCs w:val="32"/>
        </w:rPr>
        <w:t xml:space="preserve">(используется организацией) </w:t>
      </w:r>
      <w:r w:rsidRPr="007A62FF">
        <w:rPr>
          <w:rFonts w:ascii="Times New Roman" w:hAnsi="Times New Roman" w:cs="Times New Roman"/>
          <w:b/>
          <w:sz w:val="32"/>
          <w:szCs w:val="32"/>
        </w:rPr>
        <w:t>не м.б. меньше стр.92000(3)</w:t>
      </w:r>
      <w:r>
        <w:rPr>
          <w:rFonts w:ascii="Times New Roman" w:hAnsi="Times New Roman" w:cs="Times New Roman"/>
          <w:b/>
          <w:sz w:val="32"/>
          <w:szCs w:val="32"/>
        </w:rPr>
        <w:t xml:space="preserve"> (посевная площадь)</w:t>
      </w:r>
      <w:r w:rsidRPr="007A62F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A70A74" w:rsidRPr="00A70A74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 xml:space="preserve">Раздел 9-2. </w:t>
      </w:r>
      <w:r w:rsidR="00A70A74" w:rsidRPr="00A70A74">
        <w:rPr>
          <w:rFonts w:ascii="Times New Roman" w:hAnsi="Times New Roman" w:cs="Times New Roman"/>
          <w:sz w:val="32"/>
          <w:szCs w:val="32"/>
        </w:rPr>
        <w:t xml:space="preserve">Посевные площади той или иной культуры, </w:t>
      </w:r>
      <w:r w:rsidR="00A70A74" w:rsidRPr="00A70A74">
        <w:rPr>
          <w:rFonts w:ascii="Times New Roman" w:hAnsi="Times New Roman" w:cs="Times New Roman"/>
          <w:b/>
          <w:sz w:val="32"/>
          <w:szCs w:val="32"/>
        </w:rPr>
        <w:t>кроме зерновых культур</w:t>
      </w:r>
      <w:r w:rsidR="00A70A74" w:rsidRPr="00A70A74">
        <w:rPr>
          <w:rFonts w:ascii="Times New Roman" w:hAnsi="Times New Roman" w:cs="Times New Roman"/>
          <w:sz w:val="32"/>
          <w:szCs w:val="32"/>
        </w:rPr>
        <w:t>, указываются по их фактическому использованию, в том числе в случае если они были использованы не по первоначальному назначению.</w:t>
      </w:r>
    </w:p>
    <w:p w:rsidR="00A70A74" w:rsidRDefault="00A70A74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70A74">
        <w:rPr>
          <w:rFonts w:ascii="Times New Roman" w:hAnsi="Times New Roman" w:cs="Times New Roman"/>
          <w:sz w:val="32"/>
          <w:szCs w:val="32"/>
        </w:rPr>
        <w:t xml:space="preserve">Посевные площади зерновых культур вне зависимости от их фактического использования в случае их гибели в летний период или использовании на выпас, сено, зеленый корм и т.п., </w:t>
      </w:r>
      <w:r w:rsidRPr="00A70A74">
        <w:rPr>
          <w:rFonts w:ascii="Times New Roman" w:hAnsi="Times New Roman" w:cs="Times New Roman"/>
          <w:b/>
          <w:sz w:val="32"/>
          <w:szCs w:val="32"/>
        </w:rPr>
        <w:t>указываются в составе зерновых культур и в кормовые (в т.ч. в однолетние травы) не переводится.</w:t>
      </w:r>
      <w:r w:rsidRPr="00A70A7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A74" w:rsidRDefault="00A70A74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70A74">
        <w:rPr>
          <w:rFonts w:ascii="Times New Roman" w:hAnsi="Times New Roman" w:cs="Times New Roman"/>
          <w:sz w:val="32"/>
          <w:szCs w:val="32"/>
        </w:rPr>
        <w:t>В графе 4 "Площадь, га, убранная" указывается фактически убранная площадь.</w:t>
      </w:r>
    </w:p>
    <w:p w:rsidR="004367D0" w:rsidRDefault="004367D0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Если у вас заполнена графа 7.1 (в том числе элитные) по соответствующим культурам, </w:t>
      </w:r>
      <w:r w:rsidRPr="004367D0">
        <w:rPr>
          <w:rFonts w:ascii="Times New Roman" w:hAnsi="Times New Roman" w:cs="Times New Roman"/>
          <w:b/>
          <w:sz w:val="32"/>
          <w:szCs w:val="32"/>
        </w:rPr>
        <w:t>то обязательно должна быть заполнена расшифровка информации в области семеноводства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91480" w:rsidRPr="004367D0" w:rsidRDefault="00644599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644599">
        <w:rPr>
          <w:rFonts w:ascii="Times New Roman" w:hAnsi="Times New Roman" w:cs="Times New Roman"/>
          <w:b/>
          <w:sz w:val="32"/>
          <w:szCs w:val="32"/>
        </w:rPr>
        <w:t xml:space="preserve">Распределение затрат на объекты исчисления себестоимости по сеяным однолетним и многолетним травам, используемым для получения с одной площади посева нескольких видов продукции, в планировании и учете осуществляется по </w:t>
      </w:r>
      <w:r w:rsidR="00791480">
        <w:rPr>
          <w:rFonts w:ascii="Times New Roman" w:hAnsi="Times New Roman" w:cs="Times New Roman"/>
          <w:b/>
          <w:sz w:val="32"/>
          <w:szCs w:val="32"/>
        </w:rPr>
        <w:t>коэффициентам. Кому не п</w:t>
      </w:r>
      <w:r w:rsidR="002D23F1">
        <w:rPr>
          <w:rFonts w:ascii="Times New Roman" w:hAnsi="Times New Roman" w:cs="Times New Roman"/>
          <w:b/>
          <w:sz w:val="32"/>
          <w:szCs w:val="32"/>
        </w:rPr>
        <w:t>онятно, посмотрите прошлогодние материалы.</w:t>
      </w:r>
    </w:p>
    <w:p w:rsidR="000C53DC" w:rsidRDefault="008168CF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4367D0">
        <w:rPr>
          <w:rFonts w:ascii="Times New Roman" w:hAnsi="Times New Roman" w:cs="Times New Roman"/>
          <w:b/>
          <w:sz w:val="32"/>
          <w:szCs w:val="32"/>
        </w:rPr>
        <w:t>Стоимость соломы по зерновым ставим в строку 92000.2.</w:t>
      </w:r>
    </w:p>
    <w:p w:rsidR="0080210E" w:rsidRDefault="0092640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Второй раздел дополнен графой 14 </w:t>
      </w:r>
      <w:r w:rsidRPr="0092640F">
        <w:rPr>
          <w:rFonts w:ascii="Times New Roman" w:hAnsi="Times New Roman" w:cs="Times New Roman"/>
          <w:sz w:val="32"/>
          <w:szCs w:val="32"/>
        </w:rPr>
        <w:t>«Оплата работ и услуг производственного характера, в т.ч. выполненных сторонними организациями, прочие материальные затраты (предметы труда, используемые в производстве)»</w:t>
      </w:r>
      <w:r>
        <w:rPr>
          <w:rFonts w:ascii="Times New Roman" w:hAnsi="Times New Roman" w:cs="Times New Roman"/>
          <w:sz w:val="32"/>
          <w:szCs w:val="32"/>
        </w:rPr>
        <w:t>, которую нужно увязать с формой 8-АПК. Добавлены строки 92181 «из них просо», 92181.1 «зерно просо в первоначально оприходованном весе»,</w:t>
      </w:r>
      <w:r w:rsidRPr="0092640F">
        <w:t xml:space="preserve"> </w:t>
      </w:r>
      <w:r w:rsidRPr="0092640F">
        <w:rPr>
          <w:rFonts w:ascii="Times New Roman" w:hAnsi="Times New Roman" w:cs="Times New Roman"/>
          <w:sz w:val="32"/>
          <w:szCs w:val="32"/>
        </w:rPr>
        <w:t>92181</w:t>
      </w:r>
      <w:r>
        <w:rPr>
          <w:rFonts w:ascii="Times New Roman" w:hAnsi="Times New Roman" w:cs="Times New Roman"/>
          <w:sz w:val="32"/>
          <w:szCs w:val="32"/>
        </w:rPr>
        <w:t xml:space="preserve">.2 </w:t>
      </w:r>
      <w:r w:rsidRPr="0092640F">
        <w:rPr>
          <w:rFonts w:ascii="Times New Roman" w:hAnsi="Times New Roman" w:cs="Times New Roman"/>
          <w:sz w:val="32"/>
          <w:szCs w:val="32"/>
        </w:rPr>
        <w:t xml:space="preserve">«зерно просо в </w:t>
      </w:r>
      <w:r>
        <w:rPr>
          <w:rFonts w:ascii="Times New Roman" w:hAnsi="Times New Roman" w:cs="Times New Roman"/>
          <w:sz w:val="32"/>
          <w:szCs w:val="32"/>
        </w:rPr>
        <w:t>массе после доработки</w:t>
      </w:r>
      <w:r w:rsidRPr="0092640F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92423 «культуры овощные салатные или зеленые», </w:t>
      </w:r>
      <w:r w:rsidR="004D36EA" w:rsidRPr="004D36EA">
        <w:rPr>
          <w:rFonts w:ascii="Times New Roman" w:hAnsi="Times New Roman" w:cs="Times New Roman"/>
          <w:sz w:val="32"/>
          <w:szCs w:val="32"/>
        </w:rPr>
        <w:t>92423</w:t>
      </w:r>
      <w:r w:rsidR="004D36EA">
        <w:rPr>
          <w:rFonts w:ascii="Times New Roman" w:hAnsi="Times New Roman" w:cs="Times New Roman"/>
          <w:sz w:val="32"/>
          <w:szCs w:val="32"/>
        </w:rPr>
        <w:t>.1</w:t>
      </w:r>
      <w:r w:rsidR="004D36EA" w:rsidRPr="004D36EA">
        <w:rPr>
          <w:rFonts w:ascii="Times New Roman" w:hAnsi="Times New Roman" w:cs="Times New Roman"/>
          <w:sz w:val="32"/>
          <w:szCs w:val="32"/>
        </w:rPr>
        <w:t xml:space="preserve"> «культуры овощные салатные или зеленые»</w:t>
      </w:r>
      <w:r w:rsidR="004D36EA">
        <w:rPr>
          <w:rFonts w:ascii="Times New Roman" w:hAnsi="Times New Roman" w:cs="Times New Roman"/>
          <w:sz w:val="32"/>
          <w:szCs w:val="32"/>
        </w:rPr>
        <w:t xml:space="preserve"> (выход продукции), 92702 «цветоводство», </w:t>
      </w:r>
      <w:r w:rsidR="004D36EA" w:rsidRPr="004D36EA">
        <w:rPr>
          <w:rFonts w:ascii="Times New Roman" w:hAnsi="Times New Roman" w:cs="Times New Roman"/>
          <w:sz w:val="32"/>
          <w:szCs w:val="32"/>
        </w:rPr>
        <w:t>92702</w:t>
      </w:r>
      <w:r w:rsidR="004D36EA">
        <w:rPr>
          <w:rFonts w:ascii="Times New Roman" w:hAnsi="Times New Roman" w:cs="Times New Roman"/>
          <w:sz w:val="32"/>
          <w:szCs w:val="32"/>
        </w:rPr>
        <w:t xml:space="preserve">.1 «цветы срезанные», </w:t>
      </w:r>
      <w:r w:rsidR="004D36EA" w:rsidRPr="004D36EA">
        <w:rPr>
          <w:rFonts w:ascii="Times New Roman" w:hAnsi="Times New Roman" w:cs="Times New Roman"/>
          <w:sz w:val="32"/>
          <w:szCs w:val="32"/>
        </w:rPr>
        <w:t>92702</w:t>
      </w:r>
      <w:r w:rsidR="004D36EA">
        <w:rPr>
          <w:rFonts w:ascii="Times New Roman" w:hAnsi="Times New Roman" w:cs="Times New Roman"/>
          <w:sz w:val="32"/>
          <w:szCs w:val="32"/>
        </w:rPr>
        <w:t>.2 «рассада цветов»</w:t>
      </w:r>
      <w:r w:rsidR="0080210E">
        <w:rPr>
          <w:rFonts w:ascii="Times New Roman" w:hAnsi="Times New Roman" w:cs="Times New Roman"/>
          <w:sz w:val="32"/>
          <w:szCs w:val="32"/>
        </w:rPr>
        <w:t>.</w:t>
      </w:r>
      <w:r w:rsidR="004D36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2640F" w:rsidRDefault="0080210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Третий раздел дополнен строками </w:t>
      </w:r>
      <w:r w:rsidR="004D36EA">
        <w:rPr>
          <w:rFonts w:ascii="Times New Roman" w:hAnsi="Times New Roman" w:cs="Times New Roman"/>
          <w:sz w:val="32"/>
          <w:szCs w:val="32"/>
        </w:rPr>
        <w:t xml:space="preserve">93191 «в т.ч. лекарственные культуры», 93192 «эфиромасличные культуры травянистые однолетние и многолетние», 93300 «питомники плодовых и ягодных насаждений», </w:t>
      </w:r>
      <w:r>
        <w:rPr>
          <w:rFonts w:ascii="Times New Roman" w:hAnsi="Times New Roman" w:cs="Times New Roman"/>
          <w:sz w:val="32"/>
          <w:szCs w:val="32"/>
        </w:rPr>
        <w:t>93301 «семечковых культур», 93302 «косточковых культур», 93303 «ягодных кустарниковых культур», 93304 «винограда», 93305 «прочие»</w:t>
      </w:r>
      <w:r w:rsidR="00E5137F">
        <w:rPr>
          <w:rFonts w:ascii="Times New Roman" w:hAnsi="Times New Roman" w:cs="Times New Roman"/>
          <w:sz w:val="32"/>
          <w:szCs w:val="32"/>
        </w:rPr>
        <w:t>.</w:t>
      </w:r>
    </w:p>
    <w:p w:rsidR="002A044C" w:rsidRDefault="0080210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Четвертый</w:t>
      </w:r>
      <w:r w:rsidRPr="0080210E">
        <w:rPr>
          <w:rFonts w:ascii="Times New Roman" w:hAnsi="Times New Roman" w:cs="Times New Roman"/>
          <w:sz w:val="32"/>
          <w:szCs w:val="32"/>
        </w:rPr>
        <w:t xml:space="preserve"> раздел дополнен графой 1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80210E">
        <w:rPr>
          <w:rFonts w:ascii="Times New Roman" w:hAnsi="Times New Roman" w:cs="Times New Roman"/>
          <w:sz w:val="32"/>
          <w:szCs w:val="32"/>
        </w:rPr>
        <w:t xml:space="preserve"> «Оплата работ и услуг производственного характера, в т.ч. выполненных сторонними организациями, прочие материальные затраты (предметы труда, используемые в производстве)», которую нужно увязать с формой 8-АПК. Добавлены строки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D36EA">
        <w:rPr>
          <w:rFonts w:ascii="Times New Roman" w:hAnsi="Times New Roman" w:cs="Times New Roman"/>
          <w:sz w:val="32"/>
          <w:szCs w:val="32"/>
        </w:rPr>
        <w:t>9</w:t>
      </w:r>
      <w:r>
        <w:rPr>
          <w:rFonts w:ascii="Times New Roman" w:hAnsi="Times New Roman" w:cs="Times New Roman"/>
          <w:sz w:val="32"/>
          <w:szCs w:val="32"/>
        </w:rPr>
        <w:t>4</w:t>
      </w:r>
      <w:r w:rsidRPr="004D36EA">
        <w:rPr>
          <w:rFonts w:ascii="Times New Roman" w:hAnsi="Times New Roman" w:cs="Times New Roman"/>
          <w:sz w:val="32"/>
          <w:szCs w:val="32"/>
        </w:rPr>
        <w:t>191 «в т.ч. лекарственные культуры», 9</w:t>
      </w:r>
      <w:r>
        <w:rPr>
          <w:rFonts w:ascii="Times New Roman" w:hAnsi="Times New Roman" w:cs="Times New Roman"/>
          <w:sz w:val="32"/>
          <w:szCs w:val="32"/>
        </w:rPr>
        <w:t>4</w:t>
      </w:r>
      <w:r w:rsidRPr="004D36EA">
        <w:rPr>
          <w:rFonts w:ascii="Times New Roman" w:hAnsi="Times New Roman" w:cs="Times New Roman"/>
          <w:sz w:val="32"/>
          <w:szCs w:val="32"/>
        </w:rPr>
        <w:t>192 «эфиромасличные культуры травянистые однолетние и многолетние»</w:t>
      </w:r>
      <w:r>
        <w:rPr>
          <w:rFonts w:ascii="Times New Roman" w:hAnsi="Times New Roman" w:cs="Times New Roman"/>
          <w:sz w:val="32"/>
          <w:szCs w:val="32"/>
        </w:rPr>
        <w:t xml:space="preserve"> (выход продукции),</w:t>
      </w:r>
      <w:r w:rsidR="00E5137F">
        <w:rPr>
          <w:rFonts w:ascii="Times New Roman" w:hAnsi="Times New Roman" w:cs="Times New Roman"/>
          <w:sz w:val="32"/>
          <w:szCs w:val="32"/>
        </w:rPr>
        <w:t xml:space="preserve"> </w:t>
      </w:r>
      <w:r w:rsidR="00E5137F" w:rsidRPr="00E5137F">
        <w:rPr>
          <w:rFonts w:ascii="Times New Roman" w:hAnsi="Times New Roman" w:cs="Times New Roman"/>
          <w:sz w:val="32"/>
          <w:szCs w:val="32"/>
        </w:rPr>
        <w:t>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 xml:space="preserve">300 «питомники плодовых и </w:t>
      </w:r>
      <w:r w:rsidR="00E5137F" w:rsidRPr="00E5137F">
        <w:rPr>
          <w:rFonts w:ascii="Times New Roman" w:hAnsi="Times New Roman" w:cs="Times New Roman"/>
          <w:sz w:val="32"/>
          <w:szCs w:val="32"/>
        </w:rPr>
        <w:lastRenderedPageBreak/>
        <w:t>ягодных насаждений», 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>301 «</w:t>
      </w:r>
      <w:r w:rsidR="0059356B">
        <w:rPr>
          <w:rFonts w:ascii="Times New Roman" w:hAnsi="Times New Roman" w:cs="Times New Roman"/>
          <w:sz w:val="32"/>
          <w:szCs w:val="32"/>
        </w:rPr>
        <w:t xml:space="preserve">саженцы </w:t>
      </w:r>
      <w:r w:rsidR="00E5137F" w:rsidRPr="00E5137F">
        <w:rPr>
          <w:rFonts w:ascii="Times New Roman" w:hAnsi="Times New Roman" w:cs="Times New Roman"/>
          <w:sz w:val="32"/>
          <w:szCs w:val="32"/>
        </w:rPr>
        <w:t>семечковых культур», 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>302 «</w:t>
      </w:r>
      <w:r w:rsidR="0059356B" w:rsidRPr="0059356B">
        <w:rPr>
          <w:rFonts w:ascii="Times New Roman" w:hAnsi="Times New Roman" w:cs="Times New Roman"/>
          <w:sz w:val="32"/>
          <w:szCs w:val="32"/>
        </w:rPr>
        <w:t xml:space="preserve">саженцы </w:t>
      </w:r>
      <w:r w:rsidR="00E5137F" w:rsidRPr="00E5137F">
        <w:rPr>
          <w:rFonts w:ascii="Times New Roman" w:hAnsi="Times New Roman" w:cs="Times New Roman"/>
          <w:sz w:val="32"/>
          <w:szCs w:val="32"/>
        </w:rPr>
        <w:t>косточковых культур», 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>303 «</w:t>
      </w:r>
      <w:r w:rsidR="0059356B" w:rsidRPr="0059356B">
        <w:rPr>
          <w:rFonts w:ascii="Times New Roman" w:hAnsi="Times New Roman" w:cs="Times New Roman"/>
          <w:sz w:val="32"/>
          <w:szCs w:val="32"/>
        </w:rPr>
        <w:t xml:space="preserve">саженцы </w:t>
      </w:r>
      <w:r w:rsidR="00E5137F" w:rsidRPr="00E5137F">
        <w:rPr>
          <w:rFonts w:ascii="Times New Roman" w:hAnsi="Times New Roman" w:cs="Times New Roman"/>
          <w:sz w:val="32"/>
          <w:szCs w:val="32"/>
        </w:rPr>
        <w:t>ягодных кустарниковых культур», 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>304 «</w:t>
      </w:r>
      <w:r w:rsidR="0059356B" w:rsidRPr="0059356B">
        <w:rPr>
          <w:rFonts w:ascii="Times New Roman" w:hAnsi="Times New Roman" w:cs="Times New Roman"/>
          <w:sz w:val="32"/>
          <w:szCs w:val="32"/>
        </w:rPr>
        <w:t xml:space="preserve">саженцы </w:t>
      </w:r>
      <w:r w:rsidR="00E5137F" w:rsidRPr="00E5137F">
        <w:rPr>
          <w:rFonts w:ascii="Times New Roman" w:hAnsi="Times New Roman" w:cs="Times New Roman"/>
          <w:sz w:val="32"/>
          <w:szCs w:val="32"/>
        </w:rPr>
        <w:t>винограда», 9</w:t>
      </w:r>
      <w:r w:rsidR="0059356B">
        <w:rPr>
          <w:rFonts w:ascii="Times New Roman" w:hAnsi="Times New Roman" w:cs="Times New Roman"/>
          <w:sz w:val="32"/>
          <w:szCs w:val="32"/>
        </w:rPr>
        <w:t>4</w:t>
      </w:r>
      <w:r w:rsidR="00E5137F" w:rsidRPr="00E5137F">
        <w:rPr>
          <w:rFonts w:ascii="Times New Roman" w:hAnsi="Times New Roman" w:cs="Times New Roman"/>
          <w:sz w:val="32"/>
          <w:szCs w:val="32"/>
        </w:rPr>
        <w:t>305 «проч</w:t>
      </w:r>
      <w:r w:rsidR="0059356B">
        <w:rPr>
          <w:rFonts w:ascii="Times New Roman" w:hAnsi="Times New Roman" w:cs="Times New Roman"/>
          <w:sz w:val="32"/>
          <w:szCs w:val="32"/>
        </w:rPr>
        <w:t>ая продукция питомников</w:t>
      </w:r>
      <w:r w:rsidR="00E5137F" w:rsidRPr="00E5137F">
        <w:rPr>
          <w:rFonts w:ascii="Times New Roman" w:hAnsi="Times New Roman" w:cs="Times New Roman"/>
          <w:sz w:val="32"/>
          <w:szCs w:val="32"/>
        </w:rPr>
        <w:t>»</w:t>
      </w:r>
      <w:r w:rsidR="0059356B">
        <w:rPr>
          <w:rFonts w:ascii="Times New Roman" w:hAnsi="Times New Roman" w:cs="Times New Roman"/>
          <w:sz w:val="32"/>
          <w:szCs w:val="32"/>
        </w:rPr>
        <w:t xml:space="preserve">, </w:t>
      </w:r>
      <w:r w:rsidR="0059356B" w:rsidRPr="0059356B">
        <w:rPr>
          <w:rFonts w:ascii="Times New Roman" w:hAnsi="Times New Roman" w:cs="Times New Roman"/>
          <w:sz w:val="32"/>
          <w:szCs w:val="32"/>
        </w:rPr>
        <w:t>зеленая масса (листья свежие, ветки, трава свежая, соцветия, цветки)</w:t>
      </w:r>
      <w:r w:rsidR="0059356B">
        <w:rPr>
          <w:rFonts w:ascii="Times New Roman" w:hAnsi="Times New Roman" w:cs="Times New Roman"/>
          <w:sz w:val="32"/>
          <w:szCs w:val="32"/>
        </w:rPr>
        <w:t xml:space="preserve">,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94191.1</w:t>
      </w:r>
      <w:r w:rsidR="0059356B">
        <w:rPr>
          <w:rFonts w:ascii="Times New Roman" w:hAnsi="Times New Roman" w:cs="Times New Roman"/>
          <w:sz w:val="32"/>
          <w:szCs w:val="32"/>
        </w:rPr>
        <w:t xml:space="preserve"> «</w:t>
      </w:r>
      <w:r w:rsidR="0059356B" w:rsidRPr="0059356B">
        <w:rPr>
          <w:rFonts w:ascii="Times New Roman" w:hAnsi="Times New Roman" w:cs="Times New Roman"/>
          <w:sz w:val="32"/>
          <w:szCs w:val="32"/>
        </w:rPr>
        <w:t>плоды, семена,</w:t>
      </w:r>
      <w:r w:rsidR="0059356B">
        <w:rPr>
          <w:rFonts w:ascii="Times New Roman" w:hAnsi="Times New Roman" w:cs="Times New Roman"/>
          <w:sz w:val="32"/>
          <w:szCs w:val="32"/>
        </w:rPr>
        <w:t xml:space="preserve"> </w:t>
      </w:r>
      <w:r w:rsidR="0059356B" w:rsidRPr="0059356B">
        <w:rPr>
          <w:rFonts w:ascii="Times New Roman" w:hAnsi="Times New Roman" w:cs="Times New Roman"/>
          <w:sz w:val="32"/>
          <w:szCs w:val="32"/>
        </w:rPr>
        <w:t>корни, корневища</w:t>
      </w:r>
      <w:r w:rsidR="0059356B">
        <w:rPr>
          <w:rFonts w:ascii="Times New Roman" w:hAnsi="Times New Roman" w:cs="Times New Roman"/>
          <w:sz w:val="32"/>
          <w:szCs w:val="32"/>
        </w:rPr>
        <w:t xml:space="preserve">»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94191.2</w:t>
      </w:r>
      <w:r w:rsidR="0059356B">
        <w:rPr>
          <w:rFonts w:ascii="Times New Roman" w:hAnsi="Times New Roman" w:cs="Times New Roman"/>
          <w:sz w:val="32"/>
          <w:szCs w:val="32"/>
        </w:rPr>
        <w:t xml:space="preserve"> «</w:t>
      </w:r>
      <w:r w:rsidR="0059356B" w:rsidRPr="0059356B">
        <w:rPr>
          <w:rFonts w:ascii="Times New Roman" w:hAnsi="Times New Roman" w:cs="Times New Roman"/>
          <w:sz w:val="32"/>
          <w:szCs w:val="32"/>
        </w:rPr>
        <w:t>побеги, рассада,</w:t>
      </w:r>
      <w:r w:rsidR="0059356B">
        <w:rPr>
          <w:rFonts w:ascii="Times New Roman" w:hAnsi="Times New Roman" w:cs="Times New Roman"/>
          <w:sz w:val="32"/>
          <w:szCs w:val="32"/>
        </w:rPr>
        <w:t xml:space="preserve"> </w:t>
      </w:r>
      <w:r w:rsidR="0059356B" w:rsidRPr="0059356B">
        <w:rPr>
          <w:rFonts w:ascii="Times New Roman" w:hAnsi="Times New Roman" w:cs="Times New Roman"/>
          <w:sz w:val="32"/>
          <w:szCs w:val="32"/>
        </w:rPr>
        <w:t>черенки, саженцы, тыс.шт</w:t>
      </w:r>
      <w:r w:rsidR="0059356B">
        <w:rPr>
          <w:rFonts w:ascii="Times New Roman" w:hAnsi="Times New Roman" w:cs="Times New Roman"/>
          <w:sz w:val="32"/>
          <w:szCs w:val="32"/>
        </w:rPr>
        <w:t xml:space="preserve">»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94191.3</w:t>
      </w:r>
      <w:r w:rsidR="0059356B">
        <w:rPr>
          <w:rFonts w:ascii="Times New Roman" w:hAnsi="Times New Roman" w:cs="Times New Roman"/>
          <w:sz w:val="32"/>
          <w:szCs w:val="32"/>
        </w:rPr>
        <w:t xml:space="preserve"> «</w:t>
      </w:r>
      <w:r w:rsidR="0059356B" w:rsidRPr="0059356B">
        <w:rPr>
          <w:rFonts w:ascii="Times New Roman" w:hAnsi="Times New Roman" w:cs="Times New Roman"/>
          <w:sz w:val="32"/>
          <w:szCs w:val="32"/>
        </w:rPr>
        <w:t>зеленая масса (листья свежие, ветки, трава свежая, соцветия, цветки)</w:t>
      </w:r>
      <w:r w:rsidR="0059356B">
        <w:rPr>
          <w:rFonts w:ascii="Times New Roman" w:hAnsi="Times New Roman" w:cs="Times New Roman"/>
          <w:sz w:val="32"/>
          <w:szCs w:val="32"/>
        </w:rPr>
        <w:t xml:space="preserve">»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94192.1</w:t>
      </w:r>
      <w:r w:rsidR="0059356B">
        <w:rPr>
          <w:rFonts w:ascii="Times New Roman" w:hAnsi="Times New Roman" w:cs="Times New Roman"/>
          <w:sz w:val="32"/>
          <w:szCs w:val="32"/>
        </w:rPr>
        <w:t xml:space="preserve"> «</w:t>
      </w:r>
      <w:r w:rsidR="0059356B" w:rsidRPr="0059356B">
        <w:rPr>
          <w:rFonts w:ascii="Times New Roman" w:hAnsi="Times New Roman" w:cs="Times New Roman"/>
          <w:sz w:val="32"/>
          <w:szCs w:val="32"/>
        </w:rPr>
        <w:t>плоды, семена,</w:t>
      </w:r>
      <w:r w:rsidR="0059356B">
        <w:rPr>
          <w:rFonts w:ascii="Times New Roman" w:hAnsi="Times New Roman" w:cs="Times New Roman"/>
          <w:sz w:val="32"/>
          <w:szCs w:val="32"/>
        </w:rPr>
        <w:t xml:space="preserve"> </w:t>
      </w:r>
      <w:r w:rsidR="0059356B" w:rsidRPr="0059356B">
        <w:rPr>
          <w:rFonts w:ascii="Times New Roman" w:hAnsi="Times New Roman" w:cs="Times New Roman"/>
          <w:sz w:val="32"/>
          <w:szCs w:val="32"/>
        </w:rPr>
        <w:t>корни, корневища</w:t>
      </w:r>
      <w:r w:rsidR="0059356B">
        <w:rPr>
          <w:rFonts w:ascii="Times New Roman" w:hAnsi="Times New Roman" w:cs="Times New Roman"/>
          <w:sz w:val="32"/>
          <w:szCs w:val="32"/>
        </w:rPr>
        <w:t xml:space="preserve">»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94192.2</w:t>
      </w:r>
      <w:r w:rsidR="0059356B">
        <w:rPr>
          <w:rFonts w:ascii="Times New Roman" w:hAnsi="Times New Roman" w:cs="Times New Roman"/>
          <w:sz w:val="32"/>
          <w:szCs w:val="32"/>
        </w:rPr>
        <w:t xml:space="preserve"> «</w:t>
      </w:r>
      <w:r w:rsidR="0059356B" w:rsidRPr="0059356B">
        <w:rPr>
          <w:rFonts w:ascii="Times New Roman" w:hAnsi="Times New Roman" w:cs="Times New Roman"/>
          <w:sz w:val="32"/>
          <w:szCs w:val="32"/>
        </w:rPr>
        <w:t>побеги, рассада,</w:t>
      </w:r>
      <w:r w:rsidR="0059356B">
        <w:rPr>
          <w:rFonts w:ascii="Times New Roman" w:hAnsi="Times New Roman" w:cs="Times New Roman"/>
          <w:sz w:val="32"/>
          <w:szCs w:val="32"/>
        </w:rPr>
        <w:t xml:space="preserve"> </w:t>
      </w:r>
      <w:r w:rsidR="0059356B" w:rsidRPr="0059356B">
        <w:rPr>
          <w:rFonts w:ascii="Times New Roman" w:hAnsi="Times New Roman" w:cs="Times New Roman"/>
          <w:sz w:val="32"/>
          <w:szCs w:val="32"/>
        </w:rPr>
        <w:t>черенки, саженцы, тыс.шт</w:t>
      </w:r>
      <w:r w:rsidR="0059356B">
        <w:rPr>
          <w:rFonts w:ascii="Times New Roman" w:hAnsi="Times New Roman" w:cs="Times New Roman"/>
          <w:sz w:val="32"/>
          <w:szCs w:val="32"/>
        </w:rPr>
        <w:t xml:space="preserve">» </w:t>
      </w:r>
      <w:r w:rsidR="0059356B" w:rsidRPr="0059356B">
        <w:rPr>
          <w:rFonts w:ascii="Times New Roman" w:hAnsi="Times New Roman" w:cs="Times New Roman"/>
          <w:sz w:val="32"/>
          <w:szCs w:val="32"/>
        </w:rPr>
        <w:t>94192.3</w:t>
      </w:r>
      <w:r w:rsidR="0059356B" w:rsidRPr="0059356B">
        <w:t xml:space="preserve"> </w:t>
      </w:r>
      <w:r w:rsidR="0059356B">
        <w:t>«</w:t>
      </w:r>
      <w:r w:rsidR="0059356B" w:rsidRPr="0059356B">
        <w:rPr>
          <w:rFonts w:ascii="Times New Roman" w:hAnsi="Times New Roman" w:cs="Times New Roman"/>
          <w:sz w:val="32"/>
          <w:szCs w:val="32"/>
        </w:rPr>
        <w:t>побеги, рассада,</w:t>
      </w:r>
      <w:r w:rsidR="0059356B">
        <w:rPr>
          <w:rFonts w:ascii="Times New Roman" w:hAnsi="Times New Roman" w:cs="Times New Roman"/>
          <w:sz w:val="32"/>
          <w:szCs w:val="32"/>
        </w:rPr>
        <w:t xml:space="preserve"> </w:t>
      </w:r>
      <w:r w:rsidR="0059356B" w:rsidRPr="0059356B">
        <w:rPr>
          <w:rFonts w:ascii="Times New Roman" w:hAnsi="Times New Roman" w:cs="Times New Roman"/>
          <w:sz w:val="32"/>
          <w:szCs w:val="32"/>
        </w:rPr>
        <w:t>черенки, саженцы, тыс.шт</w:t>
      </w:r>
      <w:r w:rsidR="0059356B">
        <w:rPr>
          <w:rFonts w:ascii="Times New Roman" w:hAnsi="Times New Roman" w:cs="Times New Roman"/>
          <w:sz w:val="32"/>
          <w:szCs w:val="32"/>
        </w:rPr>
        <w:t xml:space="preserve">», </w:t>
      </w:r>
      <w:r w:rsidR="00FF7F2D" w:rsidRPr="00FF7F2D">
        <w:rPr>
          <w:rFonts w:ascii="Times New Roman" w:hAnsi="Times New Roman" w:cs="Times New Roman"/>
          <w:sz w:val="32"/>
          <w:szCs w:val="32"/>
        </w:rPr>
        <w:t>94300</w:t>
      </w:r>
      <w:r w:rsidR="00FF7F2D">
        <w:rPr>
          <w:rFonts w:ascii="Times New Roman" w:hAnsi="Times New Roman" w:cs="Times New Roman"/>
          <w:sz w:val="32"/>
          <w:szCs w:val="32"/>
        </w:rPr>
        <w:t xml:space="preserve"> «п</w:t>
      </w:r>
      <w:r w:rsidR="00FF7F2D" w:rsidRPr="00FF7F2D">
        <w:rPr>
          <w:rFonts w:ascii="Times New Roman" w:hAnsi="Times New Roman" w:cs="Times New Roman"/>
          <w:sz w:val="32"/>
          <w:szCs w:val="32"/>
        </w:rPr>
        <w:t>родукция питомников плодовых и ягодных насаждений</w:t>
      </w:r>
      <w:r w:rsidR="00FF7F2D">
        <w:rPr>
          <w:rFonts w:ascii="Times New Roman" w:hAnsi="Times New Roman" w:cs="Times New Roman"/>
          <w:sz w:val="32"/>
          <w:szCs w:val="32"/>
        </w:rPr>
        <w:t>»</w:t>
      </w:r>
      <w:r w:rsidR="00FF7F2D" w:rsidRPr="00FF7F2D">
        <w:rPr>
          <w:rFonts w:ascii="Times New Roman" w:hAnsi="Times New Roman" w:cs="Times New Roman"/>
          <w:sz w:val="32"/>
          <w:szCs w:val="32"/>
        </w:rPr>
        <w:t xml:space="preserve"> 94301.1</w:t>
      </w:r>
      <w:r w:rsidR="00FF7F2D">
        <w:rPr>
          <w:rFonts w:ascii="Times New Roman" w:hAnsi="Times New Roman" w:cs="Times New Roman"/>
          <w:sz w:val="32"/>
          <w:szCs w:val="32"/>
        </w:rPr>
        <w:t xml:space="preserve"> «</w:t>
      </w:r>
      <w:r w:rsidR="00FF7F2D" w:rsidRPr="00FF7F2D">
        <w:rPr>
          <w:rFonts w:ascii="Times New Roman" w:hAnsi="Times New Roman" w:cs="Times New Roman"/>
          <w:sz w:val="32"/>
          <w:szCs w:val="32"/>
        </w:rPr>
        <w:t>саженцы семечковых культур, тыс.шт</w:t>
      </w:r>
      <w:r w:rsidR="00FF7F2D">
        <w:rPr>
          <w:rFonts w:ascii="Times New Roman" w:hAnsi="Times New Roman" w:cs="Times New Roman"/>
          <w:sz w:val="32"/>
          <w:szCs w:val="32"/>
        </w:rPr>
        <w:t xml:space="preserve">» </w:t>
      </w:r>
      <w:r w:rsidR="00FF7F2D" w:rsidRPr="00FF7F2D">
        <w:rPr>
          <w:rFonts w:ascii="Times New Roman" w:hAnsi="Times New Roman" w:cs="Times New Roman"/>
          <w:sz w:val="32"/>
          <w:szCs w:val="32"/>
        </w:rPr>
        <w:t>94302.1</w:t>
      </w:r>
      <w:r w:rsidR="00FF7F2D">
        <w:rPr>
          <w:rFonts w:ascii="Times New Roman" w:hAnsi="Times New Roman" w:cs="Times New Roman"/>
          <w:sz w:val="32"/>
          <w:szCs w:val="32"/>
        </w:rPr>
        <w:t xml:space="preserve"> «</w:t>
      </w:r>
      <w:r w:rsidR="00FF7F2D" w:rsidRPr="00FF7F2D">
        <w:rPr>
          <w:rFonts w:ascii="Times New Roman" w:hAnsi="Times New Roman" w:cs="Times New Roman"/>
          <w:sz w:val="32"/>
          <w:szCs w:val="32"/>
        </w:rPr>
        <w:t>саженцы косточковых культур, тыс.шт</w:t>
      </w:r>
      <w:r w:rsidR="00C23F83">
        <w:rPr>
          <w:rFonts w:ascii="Times New Roman" w:hAnsi="Times New Roman" w:cs="Times New Roman"/>
          <w:sz w:val="32"/>
          <w:szCs w:val="32"/>
        </w:rPr>
        <w:t xml:space="preserve">» </w:t>
      </w:r>
      <w:r w:rsidR="00FF7F2D" w:rsidRPr="00FF7F2D">
        <w:rPr>
          <w:rFonts w:ascii="Times New Roman" w:hAnsi="Times New Roman" w:cs="Times New Roman"/>
          <w:sz w:val="32"/>
          <w:szCs w:val="32"/>
        </w:rPr>
        <w:t>94303.1</w:t>
      </w:r>
      <w:r w:rsidR="00C23F83">
        <w:rPr>
          <w:rFonts w:ascii="Times New Roman" w:hAnsi="Times New Roman" w:cs="Times New Roman"/>
          <w:sz w:val="32"/>
          <w:szCs w:val="32"/>
        </w:rPr>
        <w:t xml:space="preserve"> «</w:t>
      </w:r>
      <w:r w:rsidR="00FF7F2D" w:rsidRPr="00FF7F2D">
        <w:rPr>
          <w:rFonts w:ascii="Times New Roman" w:hAnsi="Times New Roman" w:cs="Times New Roman"/>
          <w:sz w:val="32"/>
          <w:szCs w:val="32"/>
        </w:rPr>
        <w:t>саженцы ягодных кустарниковых культур, тыс.шт</w:t>
      </w:r>
      <w:r w:rsidR="00C23F83">
        <w:rPr>
          <w:rFonts w:ascii="Times New Roman" w:hAnsi="Times New Roman" w:cs="Times New Roman"/>
          <w:sz w:val="32"/>
          <w:szCs w:val="32"/>
        </w:rPr>
        <w:t xml:space="preserve">» </w:t>
      </w:r>
      <w:r w:rsidR="00FF7F2D" w:rsidRPr="00FF7F2D">
        <w:rPr>
          <w:rFonts w:ascii="Times New Roman" w:hAnsi="Times New Roman" w:cs="Times New Roman"/>
          <w:sz w:val="32"/>
          <w:szCs w:val="32"/>
        </w:rPr>
        <w:t>94304.1</w:t>
      </w:r>
      <w:r w:rsidR="00C23F83">
        <w:rPr>
          <w:rFonts w:ascii="Times New Roman" w:hAnsi="Times New Roman" w:cs="Times New Roman"/>
          <w:sz w:val="32"/>
          <w:szCs w:val="32"/>
        </w:rPr>
        <w:t xml:space="preserve"> «</w:t>
      </w:r>
      <w:r w:rsidR="00FF7F2D" w:rsidRPr="00FF7F2D">
        <w:rPr>
          <w:rFonts w:ascii="Times New Roman" w:hAnsi="Times New Roman" w:cs="Times New Roman"/>
          <w:sz w:val="32"/>
          <w:szCs w:val="32"/>
        </w:rPr>
        <w:t>саженцы винограда, тыс.шт</w:t>
      </w:r>
      <w:r w:rsidR="00C23F83">
        <w:rPr>
          <w:rFonts w:ascii="Times New Roman" w:hAnsi="Times New Roman" w:cs="Times New Roman"/>
          <w:sz w:val="32"/>
          <w:szCs w:val="32"/>
        </w:rPr>
        <w:t xml:space="preserve">» </w:t>
      </w:r>
      <w:r w:rsidR="00FF7F2D" w:rsidRPr="00FF7F2D">
        <w:rPr>
          <w:rFonts w:ascii="Times New Roman" w:hAnsi="Times New Roman" w:cs="Times New Roman"/>
          <w:sz w:val="32"/>
          <w:szCs w:val="32"/>
        </w:rPr>
        <w:t>94305.1</w:t>
      </w:r>
      <w:r w:rsidR="00C23F83">
        <w:rPr>
          <w:rFonts w:ascii="Times New Roman" w:hAnsi="Times New Roman" w:cs="Times New Roman"/>
          <w:sz w:val="32"/>
          <w:szCs w:val="32"/>
        </w:rPr>
        <w:t xml:space="preserve"> «</w:t>
      </w:r>
      <w:r w:rsidR="00FF7F2D" w:rsidRPr="00FF7F2D">
        <w:rPr>
          <w:rFonts w:ascii="Times New Roman" w:hAnsi="Times New Roman" w:cs="Times New Roman"/>
          <w:sz w:val="32"/>
          <w:szCs w:val="32"/>
        </w:rPr>
        <w:t>прочая продукция питомников</w:t>
      </w:r>
      <w:r w:rsidR="00C23F83">
        <w:rPr>
          <w:rFonts w:ascii="Times New Roman" w:hAnsi="Times New Roman" w:cs="Times New Roman"/>
          <w:sz w:val="32"/>
          <w:szCs w:val="32"/>
        </w:rPr>
        <w:t>»</w:t>
      </w:r>
      <w:r w:rsidR="002A044C" w:rsidRPr="002A044C">
        <w:rPr>
          <w:rFonts w:ascii="Times New Roman" w:hAnsi="Times New Roman" w:cs="Times New Roman"/>
          <w:sz w:val="32"/>
          <w:szCs w:val="32"/>
        </w:rPr>
        <w:t>"94961</w:t>
      </w:r>
      <w:r w:rsidR="002A044C">
        <w:rPr>
          <w:rFonts w:ascii="Times New Roman" w:hAnsi="Times New Roman" w:cs="Times New Roman"/>
          <w:sz w:val="32"/>
          <w:szCs w:val="32"/>
        </w:rPr>
        <w:t xml:space="preserve"> «</w:t>
      </w:r>
      <w:r w:rsidR="002A044C" w:rsidRPr="002A044C">
        <w:rPr>
          <w:rFonts w:ascii="Times New Roman" w:hAnsi="Times New Roman" w:cs="Times New Roman"/>
          <w:sz w:val="32"/>
          <w:szCs w:val="32"/>
        </w:rPr>
        <w:t>в том числе: лекарственные культуры"</w:t>
      </w:r>
      <w:r w:rsidR="002A044C">
        <w:rPr>
          <w:rFonts w:ascii="Times New Roman" w:hAnsi="Times New Roman" w:cs="Times New Roman"/>
          <w:sz w:val="32"/>
          <w:szCs w:val="32"/>
        </w:rPr>
        <w:t xml:space="preserve">» </w:t>
      </w:r>
      <w:r w:rsidR="002A044C" w:rsidRPr="002A044C">
        <w:rPr>
          <w:rFonts w:ascii="Times New Roman" w:hAnsi="Times New Roman" w:cs="Times New Roman"/>
          <w:sz w:val="32"/>
          <w:szCs w:val="32"/>
        </w:rPr>
        <w:t>94962</w:t>
      </w:r>
      <w:r w:rsidR="002A044C">
        <w:rPr>
          <w:rFonts w:ascii="Times New Roman" w:hAnsi="Times New Roman" w:cs="Times New Roman"/>
          <w:sz w:val="32"/>
          <w:szCs w:val="32"/>
        </w:rPr>
        <w:t xml:space="preserve"> «</w:t>
      </w:r>
      <w:r w:rsidR="002A044C" w:rsidRPr="002A044C">
        <w:rPr>
          <w:rFonts w:ascii="Times New Roman" w:hAnsi="Times New Roman" w:cs="Times New Roman"/>
          <w:sz w:val="32"/>
          <w:szCs w:val="32"/>
        </w:rPr>
        <w:t>эфиромасличные культуры травянистые однолетние и двулетние</w:t>
      </w:r>
      <w:r w:rsidR="002A044C">
        <w:rPr>
          <w:rFonts w:ascii="Times New Roman" w:hAnsi="Times New Roman" w:cs="Times New Roman"/>
          <w:sz w:val="32"/>
          <w:szCs w:val="32"/>
        </w:rPr>
        <w:t>»</w:t>
      </w:r>
    </w:p>
    <w:p w:rsidR="002A044C" w:rsidRPr="002A044C" w:rsidRDefault="002A044C" w:rsidP="002A044C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Пя</w:t>
      </w:r>
      <w:r w:rsidRPr="002A044C">
        <w:rPr>
          <w:rFonts w:ascii="Times New Roman" w:hAnsi="Times New Roman" w:cs="Times New Roman"/>
          <w:sz w:val="32"/>
          <w:szCs w:val="32"/>
        </w:rPr>
        <w:t>тый раздел дополнен граф</w:t>
      </w:r>
      <w:r>
        <w:rPr>
          <w:rFonts w:ascii="Times New Roman" w:hAnsi="Times New Roman" w:cs="Times New Roman"/>
          <w:sz w:val="32"/>
          <w:szCs w:val="32"/>
        </w:rPr>
        <w:t>ами 8 «</w:t>
      </w:r>
      <w:r w:rsidRPr="002A044C">
        <w:rPr>
          <w:rFonts w:ascii="Times New Roman" w:hAnsi="Times New Roman" w:cs="Times New Roman"/>
          <w:sz w:val="32"/>
          <w:szCs w:val="32"/>
        </w:rPr>
        <w:t>Валовая рентабельность, %</w:t>
      </w:r>
      <w:r>
        <w:rPr>
          <w:rFonts w:ascii="Times New Roman" w:hAnsi="Times New Roman" w:cs="Times New Roman"/>
          <w:sz w:val="32"/>
          <w:szCs w:val="32"/>
        </w:rPr>
        <w:t>» и 9 «</w:t>
      </w:r>
      <w:r w:rsidRPr="002A044C">
        <w:rPr>
          <w:rFonts w:ascii="Times New Roman" w:hAnsi="Times New Roman" w:cs="Times New Roman"/>
          <w:sz w:val="32"/>
          <w:szCs w:val="32"/>
        </w:rPr>
        <w:t>"Справочно: КР и УР включенные в полную себестоимость реализованной продукции (гр_4), не связанные с производством (счета: 44 и 26) тыс.руб."</w:t>
      </w:r>
      <w:r>
        <w:rPr>
          <w:rFonts w:ascii="Times New Roman" w:hAnsi="Times New Roman" w:cs="Times New Roman"/>
          <w:sz w:val="32"/>
          <w:szCs w:val="32"/>
        </w:rPr>
        <w:t xml:space="preserve">» и строками 95171 «из них зерно просо», 95423 «культуры овощные салатные или зеленые» </w:t>
      </w:r>
      <w:r w:rsidRPr="002A044C">
        <w:rPr>
          <w:rFonts w:ascii="Times New Roman" w:hAnsi="Times New Roman" w:cs="Times New Roman"/>
          <w:sz w:val="32"/>
          <w:szCs w:val="32"/>
        </w:rPr>
        <w:t>"из нее: 95791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лекарственные культуры:"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зеленая масса (листья свежие, ветки, трава свежая, соцветия, цветки)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95792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плоды, семена,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корни, корневища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2A044C">
        <w:rPr>
          <w:rFonts w:ascii="Times New Roman" w:hAnsi="Times New Roman" w:cs="Times New Roman"/>
          <w:sz w:val="32"/>
          <w:szCs w:val="32"/>
        </w:rPr>
        <w:t>95793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побеги, рассада, черенки, саженцы, тыс.шт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2A044C">
        <w:rPr>
          <w:rFonts w:ascii="Times New Roman" w:hAnsi="Times New Roman" w:cs="Times New Roman"/>
          <w:sz w:val="32"/>
          <w:szCs w:val="32"/>
        </w:rPr>
        <w:t>95794</w:t>
      </w:r>
    </w:p>
    <w:p w:rsidR="002A044C" w:rsidRPr="002A044C" w:rsidRDefault="002A044C" w:rsidP="002A044C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2A044C">
        <w:rPr>
          <w:rFonts w:ascii="Times New Roman" w:hAnsi="Times New Roman" w:cs="Times New Roman"/>
          <w:sz w:val="32"/>
          <w:szCs w:val="32"/>
        </w:rPr>
        <w:t>эфиромасличные культуры травянистые однолетние и двулетние: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2A044C">
        <w:rPr>
          <w:rFonts w:ascii="Times New Roman" w:hAnsi="Times New Roman" w:cs="Times New Roman"/>
          <w:sz w:val="32"/>
          <w:szCs w:val="32"/>
        </w:rPr>
        <w:t>95795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зеленая масса (листья свежие, ветки, трава свежая, соцветия, цветки)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плоды, семена,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корни, корневища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2A044C">
        <w:rPr>
          <w:rFonts w:ascii="Times New Roman" w:hAnsi="Times New Roman" w:cs="Times New Roman"/>
          <w:sz w:val="32"/>
          <w:szCs w:val="32"/>
        </w:rPr>
        <w:t>95796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Pr="002A044C">
        <w:rPr>
          <w:rFonts w:ascii="Times New Roman" w:hAnsi="Times New Roman" w:cs="Times New Roman"/>
          <w:sz w:val="32"/>
          <w:szCs w:val="32"/>
        </w:rPr>
        <w:t>побеги, рассада, черенки, саженцы, тыс.шт</w:t>
      </w:r>
      <w:r w:rsidR="00BF5AD6">
        <w:rPr>
          <w:rFonts w:ascii="Times New Roman" w:hAnsi="Times New Roman" w:cs="Times New Roman"/>
          <w:sz w:val="32"/>
          <w:szCs w:val="32"/>
        </w:rPr>
        <w:t xml:space="preserve">., </w:t>
      </w:r>
      <w:r w:rsidR="00BF5AD6" w:rsidRPr="00BF5AD6">
        <w:rPr>
          <w:rFonts w:ascii="Times New Roman" w:hAnsi="Times New Roman" w:cs="Times New Roman"/>
          <w:sz w:val="32"/>
          <w:szCs w:val="32"/>
        </w:rPr>
        <w:t>95940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BF5AD6">
        <w:rPr>
          <w:rFonts w:ascii="Times New Roman" w:hAnsi="Times New Roman" w:cs="Times New Roman"/>
          <w:sz w:val="32"/>
          <w:szCs w:val="32"/>
        </w:rPr>
        <w:t>цветы срезаные</w:t>
      </w:r>
      <w:r w:rsidR="00BF5AD6">
        <w:rPr>
          <w:rFonts w:ascii="Times New Roman" w:hAnsi="Times New Roman" w:cs="Times New Roman"/>
          <w:sz w:val="32"/>
          <w:szCs w:val="32"/>
        </w:rPr>
        <w:t xml:space="preserve"> </w:t>
      </w:r>
      <w:r w:rsidR="00BF5AD6" w:rsidRPr="00BF5AD6">
        <w:rPr>
          <w:rFonts w:ascii="Times New Roman" w:hAnsi="Times New Roman" w:cs="Times New Roman"/>
          <w:sz w:val="32"/>
          <w:szCs w:val="32"/>
        </w:rPr>
        <w:t>95950 рассада цветов</w:t>
      </w:r>
      <w:r w:rsidR="00BF5AD6">
        <w:rPr>
          <w:rFonts w:ascii="Times New Roman" w:hAnsi="Times New Roman" w:cs="Times New Roman"/>
          <w:sz w:val="32"/>
          <w:szCs w:val="32"/>
        </w:rPr>
        <w:t>.</w:t>
      </w:r>
    </w:p>
    <w:p w:rsidR="001A0873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 xml:space="preserve">Раздел 9-5. Реализация продукции контролируйте себестоимость и рентабельность. Себестоимость реализованной продукции, если нет переходящих остатков прошлых лет д.б. не ниже, чем </w:t>
      </w:r>
      <w:r w:rsidRPr="007A62FF">
        <w:rPr>
          <w:rFonts w:ascii="Times New Roman" w:hAnsi="Times New Roman" w:cs="Times New Roman"/>
          <w:sz w:val="32"/>
          <w:szCs w:val="32"/>
        </w:rPr>
        <w:lastRenderedPageBreak/>
        <w:t xml:space="preserve">производственная с/с. Увязка на рентабельность оставлена более 50% и ниже -50% будет показывать ошибку выясняйте сразу при приемке отчета. </w:t>
      </w:r>
    </w:p>
    <w:p w:rsidR="007A62FF" w:rsidRPr="007A62FF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>Незавершенное производство увязывайте с формой 5</w:t>
      </w:r>
      <w:r w:rsidR="001A0873">
        <w:rPr>
          <w:rFonts w:ascii="Times New Roman" w:hAnsi="Times New Roman" w:cs="Times New Roman"/>
          <w:sz w:val="32"/>
          <w:szCs w:val="32"/>
        </w:rPr>
        <w:t xml:space="preserve"> стр.5403 и 5423(10)</w:t>
      </w:r>
      <w:r w:rsidRPr="007A62FF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7A62FF" w:rsidRDefault="007A62FF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 xml:space="preserve">Прямые затраты труда </w:t>
      </w:r>
      <w:r w:rsidR="001A0873">
        <w:rPr>
          <w:rFonts w:ascii="Times New Roman" w:hAnsi="Times New Roman" w:cs="Times New Roman"/>
          <w:sz w:val="32"/>
          <w:szCs w:val="32"/>
        </w:rPr>
        <w:t>стр.92000.1(2</w:t>
      </w:r>
      <w:r w:rsidR="00BF5AD6">
        <w:rPr>
          <w:rFonts w:ascii="Times New Roman" w:hAnsi="Times New Roman" w:cs="Times New Roman"/>
          <w:sz w:val="32"/>
          <w:szCs w:val="32"/>
        </w:rPr>
        <w:t>3</w:t>
      </w:r>
      <w:r w:rsidR="001A0873">
        <w:rPr>
          <w:rFonts w:ascii="Times New Roman" w:hAnsi="Times New Roman" w:cs="Times New Roman"/>
          <w:sz w:val="32"/>
          <w:szCs w:val="32"/>
        </w:rPr>
        <w:t xml:space="preserve">) </w:t>
      </w:r>
      <w:r w:rsidRPr="007A62FF">
        <w:rPr>
          <w:rFonts w:ascii="Times New Roman" w:hAnsi="Times New Roman" w:cs="Times New Roman"/>
          <w:sz w:val="32"/>
          <w:szCs w:val="32"/>
        </w:rPr>
        <w:t>д.б. близки к стр.52701(3) ф.5-АПК.</w:t>
      </w:r>
    </w:p>
    <w:p w:rsidR="00BF5AD6" w:rsidRDefault="001A0873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0873">
        <w:rPr>
          <w:rFonts w:ascii="Times New Roman" w:hAnsi="Times New Roman" w:cs="Times New Roman"/>
          <w:b/>
          <w:sz w:val="32"/>
          <w:szCs w:val="32"/>
        </w:rPr>
        <w:t>11-АПК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F5AD6" w:rsidRDefault="00BF5AD6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BF5AD6">
        <w:rPr>
          <w:rFonts w:ascii="Times New Roman" w:hAnsi="Times New Roman" w:cs="Times New Roman"/>
          <w:sz w:val="32"/>
          <w:szCs w:val="32"/>
        </w:rPr>
        <w:t xml:space="preserve">В первый и второй разделы формы 11-АПК </w:t>
      </w:r>
      <w:r>
        <w:rPr>
          <w:rFonts w:ascii="Times New Roman" w:hAnsi="Times New Roman" w:cs="Times New Roman"/>
          <w:sz w:val="32"/>
          <w:szCs w:val="32"/>
        </w:rPr>
        <w:t>добавлены строки: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Предприятие по глубокой переработке и консервированию рыбы, ракообразных и моллюсков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Предприятие по глубокой переработке зерна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Предприятие по переработке масличных культур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Предприятие по производству сухих молочных продуктов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Оптово-распределительный центр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BF5AD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Репродуктор первого порядка для производства родительских форм птицы яичного и мясного направления продуктивности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BF5AD6" w:rsidRPr="00BF5AD6" w:rsidRDefault="00F81B04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BF5AD6" w:rsidRPr="00BF5AD6">
        <w:rPr>
          <w:rFonts w:ascii="Times New Roman" w:hAnsi="Times New Roman" w:cs="Times New Roman"/>
          <w:sz w:val="32"/>
          <w:szCs w:val="32"/>
        </w:rPr>
        <w:t>Репродуктор второго порядка для производства инкубационного яйца финального гибрида птицы яичного и мясного направления продуктивности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A0873" w:rsidRDefault="001A0873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 первый заполняется по наличию производственных мощностей в физических единицах измерения мощности. Второй раздел в стоимостной оценке данных мощностей.</w:t>
      </w:r>
      <w:r w:rsidR="000B362B">
        <w:rPr>
          <w:rFonts w:ascii="Times New Roman" w:hAnsi="Times New Roman" w:cs="Times New Roman"/>
          <w:sz w:val="32"/>
          <w:szCs w:val="32"/>
        </w:rPr>
        <w:t xml:space="preserve"> Второй раздел 11-АПК полностью увязывается с формой 5 раздел 2.1. «Наличие и движение основных средств», также разделами 2.3., 2.4., а графа 13 с разделом 2.2. «Незавершенные капитальные вложения».</w:t>
      </w:r>
      <w:r w:rsidR="004B6B5C">
        <w:rPr>
          <w:rFonts w:ascii="Times New Roman" w:hAnsi="Times New Roman" w:cs="Times New Roman"/>
          <w:sz w:val="32"/>
          <w:szCs w:val="32"/>
        </w:rPr>
        <w:t xml:space="preserve"> Нужно учесть то, что если выбыли мощности, то обязательно в выбытие должна быть поставлена сумма. </w:t>
      </w:r>
      <w:r w:rsidR="004C3CC1">
        <w:rPr>
          <w:rFonts w:ascii="Times New Roman" w:hAnsi="Times New Roman" w:cs="Times New Roman"/>
          <w:sz w:val="32"/>
          <w:szCs w:val="32"/>
        </w:rPr>
        <w:t>Е</w:t>
      </w:r>
      <w:r w:rsidR="002810A9">
        <w:rPr>
          <w:rFonts w:ascii="Times New Roman" w:hAnsi="Times New Roman" w:cs="Times New Roman"/>
          <w:sz w:val="32"/>
          <w:szCs w:val="32"/>
        </w:rPr>
        <w:t xml:space="preserve">сли есть поголовье КРС в 13-АПК, то должны быть проставлены мощности и стоимость по стр.111710 и 112710. Отсутствие мощностей </w:t>
      </w:r>
      <w:r w:rsidR="004C3CC1">
        <w:rPr>
          <w:rFonts w:ascii="Times New Roman" w:hAnsi="Times New Roman" w:cs="Times New Roman"/>
          <w:sz w:val="32"/>
          <w:szCs w:val="32"/>
        </w:rPr>
        <w:t>под пояснение</w:t>
      </w:r>
      <w:r w:rsidR="002810A9">
        <w:rPr>
          <w:rFonts w:ascii="Times New Roman" w:hAnsi="Times New Roman" w:cs="Times New Roman"/>
          <w:sz w:val="32"/>
          <w:szCs w:val="32"/>
        </w:rPr>
        <w:t>.</w:t>
      </w:r>
      <w:r w:rsidR="004C3CC1">
        <w:rPr>
          <w:rFonts w:ascii="Times New Roman" w:hAnsi="Times New Roman" w:cs="Times New Roman"/>
          <w:sz w:val="32"/>
          <w:szCs w:val="32"/>
        </w:rPr>
        <w:t xml:space="preserve"> Если увеличилась сумма, но не изменились ското-места – под пояснение.</w:t>
      </w:r>
    </w:p>
    <w:p w:rsidR="000B362B" w:rsidRDefault="000B362B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B362B">
        <w:rPr>
          <w:rFonts w:ascii="Times New Roman" w:hAnsi="Times New Roman" w:cs="Times New Roman"/>
          <w:b/>
          <w:sz w:val="32"/>
          <w:szCs w:val="32"/>
        </w:rPr>
        <w:t xml:space="preserve">12-АПК </w:t>
      </w:r>
      <w:r w:rsidR="00F81B04" w:rsidRPr="00F81B04">
        <w:rPr>
          <w:rFonts w:ascii="Times New Roman" w:hAnsi="Times New Roman" w:cs="Times New Roman"/>
          <w:sz w:val="32"/>
          <w:szCs w:val="32"/>
        </w:rPr>
        <w:t>Форма 12-АПК</w:t>
      </w:r>
      <w:r w:rsidR="00F81B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81B04" w:rsidRPr="00F81B04">
        <w:rPr>
          <w:rFonts w:ascii="Times New Roman" w:hAnsi="Times New Roman" w:cs="Times New Roman"/>
          <w:sz w:val="32"/>
          <w:szCs w:val="32"/>
        </w:rPr>
        <w:t>дополнена графами</w:t>
      </w:r>
      <w:r w:rsidR="00F81B04">
        <w:rPr>
          <w:rFonts w:ascii="Times New Roman" w:hAnsi="Times New Roman" w:cs="Times New Roman"/>
          <w:sz w:val="32"/>
          <w:szCs w:val="32"/>
        </w:rPr>
        <w:t xml:space="preserve"> 12</w:t>
      </w:r>
      <w:r w:rsidR="00F81B04" w:rsidRPr="00F81B04">
        <w:rPr>
          <w:rFonts w:ascii="Times New Roman" w:hAnsi="Times New Roman" w:cs="Times New Roman"/>
          <w:sz w:val="32"/>
          <w:szCs w:val="32"/>
        </w:rPr>
        <w:t xml:space="preserve"> </w:t>
      </w:r>
      <w:r w:rsidR="00F81B04">
        <w:rPr>
          <w:rFonts w:ascii="Times New Roman" w:hAnsi="Times New Roman" w:cs="Times New Roman"/>
          <w:sz w:val="32"/>
          <w:szCs w:val="32"/>
        </w:rPr>
        <w:t>«</w:t>
      </w:r>
      <w:r w:rsidR="00F81B04" w:rsidRPr="00F81B04">
        <w:rPr>
          <w:rFonts w:ascii="Times New Roman" w:hAnsi="Times New Roman" w:cs="Times New Roman"/>
          <w:sz w:val="32"/>
          <w:szCs w:val="32"/>
        </w:rPr>
        <w:t>Валовая рентабельность,%</w:t>
      </w:r>
      <w:r w:rsidR="00F81B04">
        <w:rPr>
          <w:rFonts w:ascii="Times New Roman" w:hAnsi="Times New Roman" w:cs="Times New Roman"/>
          <w:sz w:val="32"/>
          <w:szCs w:val="32"/>
        </w:rPr>
        <w:t>» и 13 «</w:t>
      </w:r>
      <w:r w:rsidR="00F81B04" w:rsidRPr="00F81B04">
        <w:rPr>
          <w:rFonts w:ascii="Times New Roman" w:hAnsi="Times New Roman" w:cs="Times New Roman"/>
          <w:sz w:val="32"/>
          <w:szCs w:val="32"/>
        </w:rPr>
        <w:t xml:space="preserve">Справочно: КР и УР, включенные в </w:t>
      </w:r>
      <w:r w:rsidR="00F81B04" w:rsidRPr="00F81B04">
        <w:rPr>
          <w:rFonts w:ascii="Times New Roman" w:hAnsi="Times New Roman" w:cs="Times New Roman"/>
          <w:sz w:val="32"/>
          <w:szCs w:val="32"/>
        </w:rPr>
        <w:lastRenderedPageBreak/>
        <w:t>полную себестоимость работ/услуг (гр_10), (счета: 44 и 26)</w:t>
      </w:r>
      <w:r w:rsidR="00F81B04">
        <w:rPr>
          <w:rFonts w:ascii="Times New Roman" w:hAnsi="Times New Roman" w:cs="Times New Roman"/>
          <w:sz w:val="32"/>
          <w:szCs w:val="32"/>
        </w:rPr>
        <w:t xml:space="preserve">, </w:t>
      </w:r>
      <w:r w:rsidR="00F81B04" w:rsidRPr="00F81B04">
        <w:rPr>
          <w:rFonts w:ascii="Times New Roman" w:hAnsi="Times New Roman" w:cs="Times New Roman"/>
          <w:sz w:val="32"/>
          <w:szCs w:val="32"/>
        </w:rPr>
        <w:t>тыс.руб.</w:t>
      </w:r>
      <w:r w:rsidR="00F81B04">
        <w:rPr>
          <w:rFonts w:ascii="Times New Roman" w:hAnsi="Times New Roman" w:cs="Times New Roman"/>
          <w:sz w:val="32"/>
          <w:szCs w:val="32"/>
        </w:rPr>
        <w:t xml:space="preserve">». </w:t>
      </w:r>
      <w:r w:rsidRPr="000B362B">
        <w:rPr>
          <w:rFonts w:ascii="Times New Roman" w:hAnsi="Times New Roman" w:cs="Times New Roman"/>
          <w:sz w:val="32"/>
          <w:szCs w:val="32"/>
        </w:rPr>
        <w:t>Форма расшифровывае</w:t>
      </w:r>
      <w:r w:rsidR="004C3CC1">
        <w:rPr>
          <w:rFonts w:ascii="Times New Roman" w:hAnsi="Times New Roman" w:cs="Times New Roman"/>
          <w:sz w:val="32"/>
          <w:szCs w:val="32"/>
        </w:rPr>
        <w:t>т</w:t>
      </w:r>
      <w:r w:rsidRPr="000B362B">
        <w:rPr>
          <w:rFonts w:ascii="Times New Roman" w:hAnsi="Times New Roman" w:cs="Times New Roman"/>
          <w:sz w:val="32"/>
          <w:szCs w:val="32"/>
        </w:rPr>
        <w:t xml:space="preserve"> затраты по услугам. Столовую ставим в стр.121200.</w:t>
      </w:r>
      <w:r w:rsidR="00F81B04">
        <w:rPr>
          <w:rFonts w:ascii="Times New Roman" w:hAnsi="Times New Roman" w:cs="Times New Roman"/>
          <w:sz w:val="32"/>
          <w:szCs w:val="32"/>
        </w:rPr>
        <w:t xml:space="preserve"> </w:t>
      </w:r>
      <w:r w:rsidR="00F81B04" w:rsidRPr="00CA0796">
        <w:rPr>
          <w:rFonts w:ascii="Times New Roman" w:hAnsi="Times New Roman" w:cs="Times New Roman"/>
          <w:b/>
          <w:sz w:val="32"/>
          <w:szCs w:val="32"/>
        </w:rPr>
        <w:t>В этой же строке отражается и стоимость живого скота, направленного на приготовление обедов</w:t>
      </w:r>
      <w:r w:rsidR="00F81B04">
        <w:rPr>
          <w:rFonts w:ascii="Times New Roman" w:hAnsi="Times New Roman" w:cs="Times New Roman"/>
          <w:sz w:val="32"/>
          <w:szCs w:val="32"/>
        </w:rPr>
        <w:t xml:space="preserve">. </w:t>
      </w:r>
      <w:r w:rsidRPr="000B362B">
        <w:rPr>
          <w:rFonts w:ascii="Times New Roman" w:hAnsi="Times New Roman" w:cs="Times New Roman"/>
          <w:sz w:val="32"/>
          <w:szCs w:val="32"/>
        </w:rPr>
        <w:t>Стр 121300 отражаем со стоимостью покупных товаров</w:t>
      </w:r>
      <w:r w:rsidR="00B91166">
        <w:rPr>
          <w:rFonts w:ascii="Times New Roman" w:hAnsi="Times New Roman" w:cs="Times New Roman"/>
          <w:sz w:val="32"/>
          <w:szCs w:val="32"/>
        </w:rPr>
        <w:t xml:space="preserve">, </w:t>
      </w:r>
      <w:r w:rsidR="00B2313A" w:rsidRPr="00B2313A">
        <w:rPr>
          <w:rFonts w:ascii="Times New Roman" w:hAnsi="Times New Roman" w:cs="Times New Roman"/>
          <w:b/>
          <w:sz w:val="32"/>
          <w:szCs w:val="32"/>
        </w:rPr>
        <w:t xml:space="preserve">но без </w:t>
      </w:r>
      <w:r w:rsidR="00B91166" w:rsidRPr="00B2313A">
        <w:rPr>
          <w:rFonts w:ascii="Times New Roman" w:hAnsi="Times New Roman" w:cs="Times New Roman"/>
          <w:b/>
          <w:sz w:val="32"/>
          <w:szCs w:val="32"/>
        </w:rPr>
        <w:t>леса, пиломатериала, прочих промышленных материалов не относящиеся к сельскохозяйственному сырью</w:t>
      </w:r>
      <w:r w:rsidRPr="00B2313A">
        <w:rPr>
          <w:rFonts w:ascii="Times New Roman" w:hAnsi="Times New Roman" w:cs="Times New Roman"/>
          <w:sz w:val="32"/>
          <w:szCs w:val="32"/>
        </w:rPr>
        <w:t>.</w:t>
      </w:r>
      <w:r w:rsidR="00E17472">
        <w:rPr>
          <w:rFonts w:ascii="Times New Roman" w:hAnsi="Times New Roman" w:cs="Times New Roman"/>
          <w:sz w:val="32"/>
          <w:szCs w:val="32"/>
        </w:rPr>
        <w:t xml:space="preserve"> </w:t>
      </w:r>
      <w:r w:rsidR="00B2313A" w:rsidRPr="00B2313A">
        <w:rPr>
          <w:rFonts w:ascii="Times New Roman" w:hAnsi="Times New Roman" w:cs="Times New Roman"/>
          <w:b/>
          <w:sz w:val="32"/>
          <w:szCs w:val="32"/>
        </w:rPr>
        <w:t>Обращаю внимание</w:t>
      </w:r>
      <w:r w:rsidR="00B2313A">
        <w:rPr>
          <w:rFonts w:ascii="Times New Roman" w:hAnsi="Times New Roman" w:cs="Times New Roman"/>
          <w:sz w:val="32"/>
          <w:szCs w:val="32"/>
        </w:rPr>
        <w:t xml:space="preserve"> на то, что в данной таблице отражается оказание услуг на сторону, поэтому г</w:t>
      </w:r>
      <w:r w:rsidR="00E17472">
        <w:rPr>
          <w:rFonts w:ascii="Times New Roman" w:hAnsi="Times New Roman" w:cs="Times New Roman"/>
          <w:sz w:val="32"/>
          <w:szCs w:val="32"/>
        </w:rPr>
        <w:t>рафа 10 не может быть меньше графы 3</w:t>
      </w:r>
      <w:r w:rsidR="00EA11EB">
        <w:rPr>
          <w:rFonts w:ascii="Times New Roman" w:hAnsi="Times New Roman" w:cs="Times New Roman"/>
          <w:sz w:val="32"/>
          <w:szCs w:val="32"/>
        </w:rPr>
        <w:t xml:space="preserve"> по всем строкам.</w:t>
      </w:r>
    </w:p>
    <w:p w:rsidR="002242CA" w:rsidRPr="007E411A" w:rsidRDefault="007E411A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7E411A">
        <w:rPr>
          <w:rFonts w:ascii="Times New Roman" w:hAnsi="Times New Roman" w:cs="Times New Roman"/>
          <w:b/>
          <w:sz w:val="32"/>
          <w:szCs w:val="32"/>
        </w:rPr>
        <w:t>Арендную плату в данной форме не отражаем, а ставим в прочие доходы в форму 2.</w:t>
      </w:r>
      <w:r w:rsidR="00A40037">
        <w:rPr>
          <w:rFonts w:ascii="Times New Roman" w:hAnsi="Times New Roman" w:cs="Times New Roman"/>
          <w:b/>
          <w:sz w:val="32"/>
          <w:szCs w:val="32"/>
        </w:rPr>
        <w:t xml:space="preserve"> Услуги по переработке давальческого сырья отражаем по строке 121160.</w:t>
      </w:r>
    </w:p>
    <w:p w:rsidR="00F244CF" w:rsidRPr="005C123E" w:rsidRDefault="005C123E" w:rsidP="00F244C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C123E">
        <w:rPr>
          <w:rFonts w:ascii="Times New Roman" w:hAnsi="Times New Roman" w:cs="Times New Roman"/>
          <w:b/>
          <w:sz w:val="32"/>
          <w:szCs w:val="32"/>
        </w:rPr>
        <w:t>13-АПК</w:t>
      </w:r>
      <w:r w:rsidRPr="005C123E">
        <w:rPr>
          <w:rFonts w:ascii="Times New Roman" w:hAnsi="Times New Roman" w:cs="Times New Roman"/>
          <w:sz w:val="32"/>
          <w:szCs w:val="32"/>
        </w:rPr>
        <w:t xml:space="preserve"> </w:t>
      </w:r>
      <w:r w:rsidR="0009567E">
        <w:rPr>
          <w:rFonts w:ascii="Times New Roman" w:hAnsi="Times New Roman" w:cs="Times New Roman"/>
          <w:sz w:val="32"/>
          <w:szCs w:val="32"/>
        </w:rPr>
        <w:t xml:space="preserve">Первый раздел формы 13-АПК дополнен графой 11 </w:t>
      </w:r>
      <w:r w:rsidR="0009567E" w:rsidRPr="0009567E">
        <w:rPr>
          <w:rFonts w:ascii="Times New Roman" w:hAnsi="Times New Roman" w:cs="Times New Roman"/>
          <w:sz w:val="32"/>
          <w:szCs w:val="32"/>
        </w:rPr>
        <w:t xml:space="preserve">«Оплата работ и услуг производственного характера, в т.ч. выполненных сторонними организациями, прочие материальные затраты (предметы труда, используемые в производстве)», которую нужно увязать с формой 8-АПК. </w:t>
      </w:r>
      <w:r w:rsidR="0009567E">
        <w:rPr>
          <w:rFonts w:ascii="Times New Roman" w:hAnsi="Times New Roman" w:cs="Times New Roman"/>
          <w:sz w:val="32"/>
          <w:szCs w:val="32"/>
        </w:rPr>
        <w:t xml:space="preserve">Строками 131142 «маточное поголовье овец» 131511 «из него маточное поголовье овец» и строками 131411.3, 131511.4 «молоко».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5C123E">
        <w:rPr>
          <w:rFonts w:ascii="Times New Roman" w:hAnsi="Times New Roman" w:cs="Times New Roman"/>
          <w:sz w:val="32"/>
          <w:szCs w:val="32"/>
        </w:rPr>
        <w:t xml:space="preserve"> гр.3 ставим среднегодовое поголовье считаем по кормо-дням</w:t>
      </w:r>
      <w:r w:rsidR="00F244CF">
        <w:rPr>
          <w:rFonts w:ascii="Times New Roman" w:hAnsi="Times New Roman" w:cs="Times New Roman"/>
          <w:sz w:val="32"/>
          <w:szCs w:val="32"/>
        </w:rPr>
        <w:t>.</w:t>
      </w:r>
      <w:r w:rsidR="004C3CC1">
        <w:rPr>
          <w:rFonts w:ascii="Times New Roman" w:hAnsi="Times New Roman" w:cs="Times New Roman"/>
          <w:sz w:val="32"/>
          <w:szCs w:val="32"/>
        </w:rPr>
        <w:t xml:space="preserve"> </w:t>
      </w:r>
      <w:r w:rsidR="00286720">
        <w:rPr>
          <w:rFonts w:ascii="Times New Roman" w:hAnsi="Times New Roman" w:cs="Times New Roman"/>
          <w:sz w:val="32"/>
          <w:szCs w:val="32"/>
        </w:rPr>
        <w:t>С</w:t>
      </w:r>
      <w:r w:rsidR="004C3CC1">
        <w:rPr>
          <w:rFonts w:ascii="Times New Roman" w:hAnsi="Times New Roman" w:cs="Times New Roman"/>
          <w:sz w:val="32"/>
          <w:szCs w:val="32"/>
        </w:rPr>
        <w:t>мотрите внимательно</w:t>
      </w:r>
      <w:r w:rsidRPr="005C123E">
        <w:rPr>
          <w:rFonts w:ascii="Times New Roman" w:hAnsi="Times New Roman" w:cs="Times New Roman"/>
          <w:sz w:val="32"/>
          <w:szCs w:val="32"/>
        </w:rPr>
        <w:t>.</w:t>
      </w:r>
      <w:r w:rsidR="00B558D3">
        <w:rPr>
          <w:rFonts w:ascii="Times New Roman" w:hAnsi="Times New Roman" w:cs="Times New Roman"/>
          <w:sz w:val="32"/>
          <w:szCs w:val="32"/>
        </w:rPr>
        <w:t xml:space="preserve"> </w:t>
      </w:r>
      <w:r w:rsidR="00F244CF">
        <w:rPr>
          <w:rFonts w:ascii="Times New Roman" w:hAnsi="Times New Roman" w:cs="Times New Roman"/>
          <w:sz w:val="32"/>
          <w:szCs w:val="32"/>
        </w:rPr>
        <w:t xml:space="preserve">Например у вас поголовье на начало года 120 голов, 31 января всех продали, то среднегодовое поголовье будет 10 голов. </w:t>
      </w:r>
      <w:r w:rsidR="00B558D3" w:rsidRPr="00B558D3">
        <w:rPr>
          <w:rFonts w:ascii="Times New Roman" w:hAnsi="Times New Roman" w:cs="Times New Roman"/>
          <w:sz w:val="32"/>
          <w:szCs w:val="32"/>
        </w:rPr>
        <w:t xml:space="preserve">В общее количество кормо-дней включаются </w:t>
      </w:r>
      <w:r w:rsidR="00F244CF">
        <w:rPr>
          <w:rFonts w:ascii="Times New Roman" w:hAnsi="Times New Roman" w:cs="Times New Roman"/>
          <w:sz w:val="32"/>
          <w:szCs w:val="32"/>
        </w:rPr>
        <w:t xml:space="preserve">и </w:t>
      </w:r>
      <w:r w:rsidR="00B558D3" w:rsidRPr="00B558D3">
        <w:rPr>
          <w:rFonts w:ascii="Times New Roman" w:hAnsi="Times New Roman" w:cs="Times New Roman"/>
          <w:sz w:val="32"/>
          <w:szCs w:val="32"/>
        </w:rPr>
        <w:t>кормо-дни павших животных и птицы</w:t>
      </w:r>
      <w:r w:rsidR="00F244CF">
        <w:rPr>
          <w:rFonts w:ascii="Times New Roman" w:hAnsi="Times New Roman" w:cs="Times New Roman"/>
          <w:sz w:val="32"/>
          <w:szCs w:val="32"/>
        </w:rPr>
        <w:t xml:space="preserve">. </w:t>
      </w:r>
      <w:r w:rsidRPr="005C123E">
        <w:rPr>
          <w:rFonts w:ascii="Times New Roman" w:hAnsi="Times New Roman" w:cs="Times New Roman"/>
          <w:sz w:val="32"/>
          <w:szCs w:val="32"/>
        </w:rPr>
        <w:t xml:space="preserve">При расчете себестоимости продукции основного стада молочного направления из затрат стр.131100(4)-стоимость навоза, от полученной суммы 10% относим на приплод, 90% на молоко. </w:t>
      </w:r>
      <w:r w:rsidR="00B558D3" w:rsidRPr="00B558D3">
        <w:rPr>
          <w:rFonts w:ascii="Times New Roman" w:hAnsi="Times New Roman" w:cs="Times New Roman"/>
          <w:b/>
          <w:sz w:val="32"/>
          <w:szCs w:val="32"/>
        </w:rPr>
        <w:t>Навоз отражаем по строке 131970.2 побочная продукция</w:t>
      </w:r>
      <w:r w:rsidR="00B558D3">
        <w:rPr>
          <w:rFonts w:ascii="Times New Roman" w:hAnsi="Times New Roman" w:cs="Times New Roman"/>
          <w:sz w:val="32"/>
          <w:szCs w:val="32"/>
        </w:rPr>
        <w:t xml:space="preserve">. </w:t>
      </w:r>
      <w:r w:rsidR="00ED5129">
        <w:rPr>
          <w:rFonts w:ascii="Times New Roman" w:hAnsi="Times New Roman" w:cs="Times New Roman"/>
          <w:sz w:val="32"/>
          <w:szCs w:val="32"/>
        </w:rPr>
        <w:t xml:space="preserve">Обратите внимание на вес 1 головы приплода. </w:t>
      </w:r>
      <w:r w:rsidR="0049284B" w:rsidRPr="00286720">
        <w:rPr>
          <w:rFonts w:ascii="Times New Roman" w:hAnsi="Times New Roman" w:cs="Times New Roman"/>
          <w:b/>
          <w:sz w:val="32"/>
          <w:szCs w:val="32"/>
        </w:rPr>
        <w:t xml:space="preserve">Молоко, надоенное от мясных коров, указываемое по коду </w:t>
      </w:r>
      <w:r w:rsidR="0049284B" w:rsidRPr="00F244CF">
        <w:rPr>
          <w:rFonts w:ascii="Times New Roman" w:hAnsi="Times New Roman" w:cs="Times New Roman"/>
          <w:b/>
          <w:sz w:val="32"/>
          <w:szCs w:val="32"/>
          <w:u w:val="single"/>
        </w:rPr>
        <w:t>131131.</w:t>
      </w:r>
      <w:r w:rsidR="00286720" w:rsidRPr="00F244CF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="0049284B" w:rsidRPr="00286720">
        <w:rPr>
          <w:rFonts w:ascii="Times New Roman" w:hAnsi="Times New Roman" w:cs="Times New Roman"/>
          <w:b/>
          <w:sz w:val="32"/>
          <w:szCs w:val="32"/>
        </w:rPr>
        <w:t>, считается побочной продукцией и оценивается по цене возможной реализации.</w:t>
      </w:r>
      <w:r w:rsidR="0049284B">
        <w:rPr>
          <w:rFonts w:ascii="Times New Roman" w:hAnsi="Times New Roman" w:cs="Times New Roman"/>
          <w:sz w:val="32"/>
          <w:szCs w:val="32"/>
        </w:rPr>
        <w:t xml:space="preserve"> </w:t>
      </w:r>
      <w:r w:rsidRPr="005C123E">
        <w:rPr>
          <w:rFonts w:ascii="Times New Roman" w:hAnsi="Times New Roman" w:cs="Times New Roman"/>
          <w:sz w:val="32"/>
          <w:szCs w:val="32"/>
        </w:rPr>
        <w:t xml:space="preserve">Прирост нужно делить на прирост до 8 месяцев и прирост после 8 месяцев. Прирост до 8 месяцев по </w:t>
      </w:r>
      <w:r w:rsidRPr="005C123E">
        <w:rPr>
          <w:rFonts w:ascii="Times New Roman" w:hAnsi="Times New Roman" w:cs="Times New Roman"/>
          <w:sz w:val="32"/>
          <w:szCs w:val="32"/>
        </w:rPr>
        <w:lastRenderedPageBreak/>
        <w:t xml:space="preserve">стр.131131.2(17), так же на него должны быть выделены затраты. В разделе 13-1 приплод и привес ставится </w:t>
      </w:r>
      <w:r w:rsidRPr="005C123E">
        <w:rPr>
          <w:rFonts w:ascii="Times New Roman" w:hAnsi="Times New Roman" w:cs="Times New Roman"/>
          <w:b/>
          <w:sz w:val="32"/>
          <w:szCs w:val="32"/>
        </w:rPr>
        <w:t>без массы павшего скота</w:t>
      </w:r>
      <w:r w:rsidRPr="005C123E">
        <w:rPr>
          <w:rFonts w:ascii="Times New Roman" w:hAnsi="Times New Roman" w:cs="Times New Roman"/>
          <w:sz w:val="32"/>
          <w:szCs w:val="32"/>
        </w:rPr>
        <w:t>, этот же вес переносим и в расчет себестоимости живого веса. Прямые затраты труда, если нет незавершен</w:t>
      </w:r>
      <w:r w:rsidR="0049284B">
        <w:rPr>
          <w:rFonts w:ascii="Times New Roman" w:hAnsi="Times New Roman" w:cs="Times New Roman"/>
          <w:sz w:val="32"/>
          <w:szCs w:val="32"/>
        </w:rPr>
        <w:t>ного производства,</w:t>
      </w:r>
      <w:r w:rsidRPr="005C123E">
        <w:rPr>
          <w:rFonts w:ascii="Times New Roman" w:hAnsi="Times New Roman" w:cs="Times New Roman"/>
          <w:sz w:val="32"/>
          <w:szCs w:val="32"/>
        </w:rPr>
        <w:t xml:space="preserve"> равны стр.52702(3) ф. 5-АПК. </w:t>
      </w:r>
      <w:r w:rsidR="00F244CF">
        <w:rPr>
          <w:rFonts w:ascii="Times New Roman" w:hAnsi="Times New Roman" w:cs="Times New Roman"/>
          <w:sz w:val="32"/>
          <w:szCs w:val="32"/>
        </w:rPr>
        <w:t>У кого есть лошади спортивные, либо лошади, которые используются для других целей и нет выхода продукции или маленький выход и получается высокая себестоимость, рекомендую отражать затраты по стр. 131970, а выход продукции по стр.131970.1. Смотрите внимательно и не сносите в побочную продукцию.</w:t>
      </w:r>
    </w:p>
    <w:p w:rsidR="005C123E" w:rsidRPr="005C123E" w:rsidRDefault="00E21341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244CF">
        <w:rPr>
          <w:rFonts w:ascii="Times New Roman" w:hAnsi="Times New Roman" w:cs="Times New Roman"/>
          <w:b/>
          <w:sz w:val="32"/>
          <w:szCs w:val="32"/>
        </w:rPr>
        <w:t>Стр.</w:t>
      </w:r>
      <w:r w:rsidR="005C123E" w:rsidRPr="00F244CF">
        <w:rPr>
          <w:rFonts w:ascii="Times New Roman" w:hAnsi="Times New Roman" w:cs="Times New Roman"/>
          <w:b/>
          <w:sz w:val="32"/>
          <w:szCs w:val="32"/>
        </w:rPr>
        <w:t>131980(4) выращено=приплод+привес+реализация лошадей.</w:t>
      </w:r>
      <w:r w:rsidR="005C123E" w:rsidRPr="005C123E">
        <w:rPr>
          <w:rFonts w:ascii="Times New Roman" w:hAnsi="Times New Roman" w:cs="Times New Roman"/>
          <w:sz w:val="32"/>
          <w:szCs w:val="32"/>
        </w:rPr>
        <w:t xml:space="preserve"> Раздел 13-2 заполняют племенные хозяйства, которые получают сперму. Контролируйте если есть среднегодовое поголовье, то обязательно должны быть затраты. В расчет себестоимости живого веса остатки на начало года сверяем с прошлогодним отчетом, приплод, привес</w:t>
      </w:r>
      <w:r w:rsidR="00F244CF">
        <w:rPr>
          <w:rFonts w:ascii="Times New Roman" w:hAnsi="Times New Roman" w:cs="Times New Roman"/>
          <w:sz w:val="32"/>
          <w:szCs w:val="32"/>
        </w:rPr>
        <w:t>,</w:t>
      </w:r>
      <w:r w:rsidR="005C123E" w:rsidRPr="005C123E">
        <w:rPr>
          <w:rFonts w:ascii="Times New Roman" w:hAnsi="Times New Roman" w:cs="Times New Roman"/>
          <w:sz w:val="32"/>
          <w:szCs w:val="32"/>
        </w:rPr>
        <w:t xml:space="preserve"> головы, вес и сумму затрат берем из первого раздела данной формы. Куплено-сумму ставим по фактической стоимости покупки, прочие поступления (перевод скота основного стада на откорм) по стоимости списания с 01 счета (стоимость должна быть близка к стр.5206(7) формы 5. </w:t>
      </w:r>
      <w:r w:rsidR="00286720" w:rsidRPr="00286720">
        <w:rPr>
          <w:rFonts w:ascii="Times New Roman" w:hAnsi="Times New Roman" w:cs="Times New Roman"/>
          <w:b/>
          <w:i/>
          <w:sz w:val="32"/>
          <w:szCs w:val="32"/>
        </w:rPr>
        <w:t xml:space="preserve">Строку 133330 не увязываем с 14 й формой (сырье), разрыв будет на скот, забитый для столовых и полевых кухонь. </w:t>
      </w:r>
      <w:r w:rsidR="00F244CF">
        <w:rPr>
          <w:rFonts w:ascii="Times New Roman" w:hAnsi="Times New Roman" w:cs="Times New Roman"/>
          <w:b/>
          <w:i/>
          <w:sz w:val="32"/>
          <w:szCs w:val="32"/>
        </w:rPr>
        <w:t>Еще раз повторяю с</w:t>
      </w:r>
      <w:r w:rsidR="00286720" w:rsidRPr="00286720">
        <w:rPr>
          <w:rFonts w:ascii="Times New Roman" w:hAnsi="Times New Roman" w:cs="Times New Roman"/>
          <w:b/>
          <w:i/>
          <w:sz w:val="32"/>
          <w:szCs w:val="32"/>
        </w:rPr>
        <w:t>тоимость мяса, израсходованного на котловое питание и столовые отражаем в форме 12-АПК и в 14-АПК не включаем.</w:t>
      </w:r>
      <w:r w:rsidR="00286720">
        <w:rPr>
          <w:rFonts w:ascii="Times New Roman" w:hAnsi="Times New Roman" w:cs="Times New Roman"/>
          <w:sz w:val="32"/>
          <w:szCs w:val="32"/>
        </w:rPr>
        <w:t xml:space="preserve"> </w:t>
      </w:r>
      <w:r w:rsidR="005C123E" w:rsidRPr="005C123E">
        <w:rPr>
          <w:rFonts w:ascii="Times New Roman" w:hAnsi="Times New Roman" w:cs="Times New Roman"/>
          <w:sz w:val="32"/>
          <w:szCs w:val="32"/>
        </w:rPr>
        <w:t>Скот основного стада, реализованный без постановки на откорм в раздел 13-4 реализация данной формы не включать, а включать только в прочие доходы формы 2. Затраты по формированию основного стада не забывайте ставить в ф.6-АПК.</w:t>
      </w:r>
    </w:p>
    <w:p w:rsidR="005C123E" w:rsidRPr="005C123E" w:rsidRDefault="0009567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9567E">
        <w:rPr>
          <w:rFonts w:ascii="Times New Roman" w:hAnsi="Times New Roman" w:cs="Times New Roman"/>
          <w:b/>
          <w:sz w:val="32"/>
          <w:szCs w:val="32"/>
        </w:rPr>
        <w:t>Четвертый раздел</w:t>
      </w:r>
      <w:r w:rsidR="005C123E" w:rsidRPr="0009567E">
        <w:rPr>
          <w:rFonts w:ascii="Times New Roman" w:hAnsi="Times New Roman" w:cs="Times New Roman"/>
          <w:b/>
          <w:sz w:val="32"/>
          <w:szCs w:val="32"/>
        </w:rPr>
        <w:t xml:space="preserve"> реализация</w:t>
      </w:r>
      <w:r>
        <w:rPr>
          <w:rFonts w:ascii="Times New Roman" w:hAnsi="Times New Roman" w:cs="Times New Roman"/>
          <w:sz w:val="32"/>
          <w:szCs w:val="32"/>
        </w:rPr>
        <w:t xml:space="preserve"> дополнен графами </w:t>
      </w:r>
      <w:r w:rsidRPr="0009567E">
        <w:rPr>
          <w:rFonts w:ascii="Times New Roman" w:hAnsi="Times New Roman" w:cs="Times New Roman"/>
          <w:sz w:val="32"/>
          <w:szCs w:val="32"/>
        </w:rPr>
        <w:t>8 «Валовая рентабельность, %» и 9 «"Справочно: КР и УР включенные в полную себестоимость реализованной продукции (гр_4), не связанные с производством (счета: 44 и 26) тыс.руб."»</w:t>
      </w:r>
      <w:r>
        <w:rPr>
          <w:rFonts w:ascii="Times New Roman" w:hAnsi="Times New Roman" w:cs="Times New Roman"/>
          <w:sz w:val="32"/>
          <w:szCs w:val="32"/>
        </w:rPr>
        <w:t xml:space="preserve"> и строками 134910 «сперма (доз)», 134911 «в том числе быков (доз)», 134912</w:t>
      </w:r>
      <w:r w:rsidR="006B7C29">
        <w:rPr>
          <w:rFonts w:ascii="Times New Roman" w:hAnsi="Times New Roman" w:cs="Times New Roman"/>
          <w:sz w:val="32"/>
          <w:szCs w:val="32"/>
        </w:rPr>
        <w:t xml:space="preserve"> </w:t>
      </w:r>
      <w:r w:rsidR="006B7C29">
        <w:rPr>
          <w:rFonts w:ascii="Times New Roman" w:hAnsi="Times New Roman" w:cs="Times New Roman"/>
          <w:sz w:val="32"/>
          <w:szCs w:val="32"/>
        </w:rPr>
        <w:lastRenderedPageBreak/>
        <w:t>«хряков (доз)», 134913 «баранов (доз)», 134914 «козлов (доз)», 134915 «жеребцов (доз)»</w:t>
      </w:r>
      <w:r w:rsidR="005C123E" w:rsidRPr="005C123E">
        <w:rPr>
          <w:rFonts w:ascii="Times New Roman" w:hAnsi="Times New Roman" w:cs="Times New Roman"/>
          <w:sz w:val="32"/>
          <w:szCs w:val="32"/>
        </w:rPr>
        <w:t xml:space="preserve">. В данном разделе отражаем реализацию той продукции, которая ушла в реализацию без переработки. В стр.134101 ставим живой вес скота, который ушел на мясокомбинат, а в стр.134102 в переводе в убойный вес. Не забываем заполнять стр.134201 молоко в зачетном весе. </w:t>
      </w:r>
      <w:r w:rsidR="00B558D3">
        <w:rPr>
          <w:rFonts w:ascii="Times New Roman" w:hAnsi="Times New Roman" w:cs="Times New Roman"/>
          <w:sz w:val="32"/>
          <w:szCs w:val="32"/>
        </w:rPr>
        <w:t xml:space="preserve">Также если ставим реализацию молока 134200 по всем графам, обязательно ставим в том числе коды 134210 и 134220 по всем графам. </w:t>
      </w:r>
      <w:r w:rsidR="005C123E" w:rsidRPr="005C123E">
        <w:rPr>
          <w:rFonts w:ascii="Times New Roman" w:hAnsi="Times New Roman" w:cs="Times New Roman"/>
          <w:sz w:val="32"/>
          <w:szCs w:val="32"/>
        </w:rPr>
        <w:t>Полная себестоимость должна быть не ниже производственной, если нет остатков прошлых лет.</w:t>
      </w:r>
    </w:p>
    <w:p w:rsidR="002242CA" w:rsidRDefault="005C123E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C123E">
        <w:rPr>
          <w:rFonts w:ascii="Times New Roman" w:hAnsi="Times New Roman" w:cs="Times New Roman"/>
          <w:sz w:val="32"/>
          <w:szCs w:val="32"/>
        </w:rPr>
        <w:t xml:space="preserve">В среднегодовое поголовье включаем арендованный скот и не включаем переданный в аренду, за счет этого не будет искажена продуктивность. </w:t>
      </w:r>
    </w:p>
    <w:p w:rsidR="007E411A" w:rsidRPr="007E411A" w:rsidRDefault="007E411A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37CD">
        <w:rPr>
          <w:rFonts w:ascii="Times New Roman" w:hAnsi="Times New Roman" w:cs="Times New Roman"/>
          <w:b/>
          <w:sz w:val="32"/>
          <w:szCs w:val="32"/>
        </w:rPr>
        <w:t>14-АПК</w:t>
      </w:r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Pr="007E41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03890">
        <w:rPr>
          <w:rFonts w:ascii="Times New Roman" w:hAnsi="Times New Roman" w:cs="Times New Roman"/>
          <w:b/>
          <w:sz w:val="32"/>
          <w:szCs w:val="32"/>
        </w:rPr>
        <w:t xml:space="preserve">форме </w:t>
      </w:r>
      <w:r w:rsidRPr="007E411A">
        <w:rPr>
          <w:rFonts w:ascii="Times New Roman" w:hAnsi="Times New Roman" w:cs="Times New Roman"/>
          <w:b/>
          <w:sz w:val="32"/>
          <w:szCs w:val="32"/>
        </w:rPr>
        <w:t xml:space="preserve">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 по видам и в объеме продукции, реализованной в отчетном году. </w:t>
      </w:r>
    </w:p>
    <w:p w:rsidR="006035A1" w:rsidRPr="006035A1" w:rsidRDefault="007E411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 14-1 </w:t>
      </w:r>
      <w:r w:rsidR="006035A1" w:rsidRPr="006035A1">
        <w:rPr>
          <w:rFonts w:ascii="Times New Roman" w:hAnsi="Times New Roman" w:cs="Times New Roman"/>
          <w:sz w:val="32"/>
          <w:szCs w:val="32"/>
        </w:rPr>
        <w:t>По графам 3 и 4 «Направлено на переработку сырья (без учета сырья на давальческой основе)» отражают общий объем сырья, фактически использованного организацией для переработки. При этом по графе 3 отражают объем использованного сырья собственного производства, а по графе 4 – сырья покупного в натуральном выражении, в центнерах (включая переходящие запасы на начало отчетного периода, направленные на переработку в отчетном периоде).</w:t>
      </w:r>
    </w:p>
    <w:p w:rsidR="006035A1" w:rsidRPr="006035A1" w:rsidRDefault="006035A1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tab/>
        <w:t xml:space="preserve">Примечание: в случае, если у организации отсутствуют мощности по собственной переработке сырья и переработку осуществляет сторонняя организация с последующим возвратом собственнику сырья готовой продукции (то есть на давальческих условиях), заполняется графа 8 «сырье на давальческой основе, переданное на переработку». </w:t>
      </w:r>
    </w:p>
    <w:p w:rsidR="006035A1" w:rsidRPr="006035A1" w:rsidRDefault="006035A1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lastRenderedPageBreak/>
        <w:t>При этом организация заполняет информацию о стоимости сельскохозяйственного сырья (собственного либо покупного) по графам 5 либо 6, переданного в переработку на давальческих условиях.</w:t>
      </w:r>
    </w:p>
    <w:p w:rsidR="006035A1" w:rsidRPr="006035A1" w:rsidRDefault="006035A1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tab/>
        <w:t>Организация-переработчик, принявшая сырье на переработку на давальческих условиях, заполняет информацию по графе 9 «сырье на давальческой основе, принятое на переработку». При этом не подлежат заполнению графы 5 и 6 по стоимости сельскохозяйственного сырья (п.157 Приказа Минфина России от 28.12.2001 №119н).</w:t>
      </w:r>
    </w:p>
    <w:p w:rsidR="007E411A" w:rsidRDefault="006E0296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6E0296">
        <w:rPr>
          <w:rFonts w:ascii="Times New Roman" w:hAnsi="Times New Roman" w:cs="Times New Roman"/>
          <w:b/>
          <w:sz w:val="32"/>
          <w:szCs w:val="32"/>
        </w:rPr>
        <w:t>Сырье, отраженное в 1 разделе должно быть равно сырью, отраженному во втором разделе.</w:t>
      </w:r>
      <w:r>
        <w:rPr>
          <w:rFonts w:ascii="Times New Roman" w:hAnsi="Times New Roman" w:cs="Times New Roman"/>
          <w:sz w:val="32"/>
          <w:szCs w:val="32"/>
        </w:rPr>
        <w:t xml:space="preserve"> Несельскохозяйственное сырье (всякие добавки, ракушку, премиксы) отражаем в стр.141500.</w:t>
      </w:r>
    </w:p>
    <w:p w:rsidR="006035A1" w:rsidRDefault="006035A1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Графы </w:t>
      </w:r>
      <w:r w:rsidR="00D361E4">
        <w:rPr>
          <w:rFonts w:ascii="Times New Roman" w:hAnsi="Times New Roman" w:cs="Times New Roman"/>
          <w:sz w:val="32"/>
          <w:szCs w:val="32"/>
        </w:rPr>
        <w:t>3,4,8 увязать с графами 17,18 формы 16-АПК по соответствующим кодам.</w:t>
      </w:r>
    </w:p>
    <w:p w:rsidR="00875ACA" w:rsidRPr="00875ACA" w:rsidRDefault="00C7190F" w:rsidP="00875ACA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Первый раздел формы 14-АПК дополнен строками 141125 «СПРАВОЧНО: зерно, направленное на глубокую переработку»,</w:t>
      </w:r>
      <w:r w:rsidRPr="00C7190F">
        <w:t xml:space="preserve"> </w:t>
      </w:r>
      <w:r w:rsidRPr="00C7190F">
        <w:rPr>
          <w:rFonts w:ascii="Times New Roman" w:hAnsi="Times New Roman" w:cs="Times New Roman"/>
          <w:sz w:val="32"/>
          <w:szCs w:val="32"/>
        </w:rPr>
        <w:t>строка</w:t>
      </w:r>
      <w:r w:rsidRPr="00C7190F">
        <w:rPr>
          <w:rFonts w:ascii="Times New Roman" w:hAnsi="Times New Roman" w:cs="Times New Roman"/>
          <w:sz w:val="28"/>
          <w:szCs w:val="28"/>
        </w:rPr>
        <w:t xml:space="preserve"> </w:t>
      </w:r>
      <w:r w:rsidRPr="00C7190F">
        <w:rPr>
          <w:rFonts w:ascii="Times New Roman" w:hAnsi="Times New Roman" w:cs="Times New Roman"/>
          <w:sz w:val="32"/>
          <w:szCs w:val="32"/>
        </w:rPr>
        <w:t>141350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C7190F">
        <w:rPr>
          <w:rFonts w:ascii="Times New Roman" w:hAnsi="Times New Roman" w:cs="Times New Roman"/>
          <w:sz w:val="32"/>
          <w:szCs w:val="32"/>
        </w:rPr>
        <w:t>прочая продукция первичной переработки сельскохозяйственного сырья (растениеводство и животноводство)</w:t>
      </w:r>
      <w:r>
        <w:rPr>
          <w:rFonts w:ascii="Times New Roman" w:hAnsi="Times New Roman" w:cs="Times New Roman"/>
          <w:sz w:val="32"/>
          <w:szCs w:val="32"/>
        </w:rPr>
        <w:t xml:space="preserve">», строка </w:t>
      </w:r>
      <w:r w:rsidRPr="00C7190F">
        <w:rPr>
          <w:rFonts w:ascii="Times New Roman" w:hAnsi="Times New Roman" w:cs="Times New Roman"/>
          <w:sz w:val="32"/>
          <w:szCs w:val="32"/>
        </w:rPr>
        <w:t>141360</w:t>
      </w:r>
      <w:r w:rsidR="00875ACA">
        <w:rPr>
          <w:rFonts w:ascii="Times New Roman" w:hAnsi="Times New Roman" w:cs="Times New Roman"/>
          <w:sz w:val="32"/>
          <w:szCs w:val="32"/>
        </w:rPr>
        <w:t xml:space="preserve"> «</w:t>
      </w:r>
      <w:r w:rsidRPr="00C7190F">
        <w:rPr>
          <w:rFonts w:ascii="Times New Roman" w:hAnsi="Times New Roman" w:cs="Times New Roman"/>
          <w:sz w:val="32"/>
          <w:szCs w:val="32"/>
        </w:rPr>
        <w:t>прочая продукция промышленной переработки сельскохозяйственного сырья (растениеводство и животноводство)</w:t>
      </w:r>
      <w:r w:rsidR="00875ACA">
        <w:rPr>
          <w:rFonts w:ascii="Times New Roman" w:hAnsi="Times New Roman" w:cs="Times New Roman"/>
          <w:sz w:val="32"/>
          <w:szCs w:val="32"/>
        </w:rPr>
        <w:t xml:space="preserve">» строка </w:t>
      </w:r>
      <w:r w:rsidR="00875ACA" w:rsidRPr="00875ACA">
        <w:rPr>
          <w:rFonts w:ascii="Times New Roman" w:hAnsi="Times New Roman" w:cs="Times New Roman"/>
          <w:sz w:val="32"/>
          <w:szCs w:val="32"/>
        </w:rPr>
        <w:t>141410</w:t>
      </w:r>
      <w:r w:rsidR="00875ACA">
        <w:rPr>
          <w:rFonts w:ascii="Times New Roman" w:hAnsi="Times New Roman" w:cs="Times New Roman"/>
          <w:sz w:val="32"/>
          <w:szCs w:val="32"/>
        </w:rPr>
        <w:t xml:space="preserve"> </w:t>
      </w:r>
      <w:r w:rsidR="00875ACA" w:rsidRPr="00875ACA">
        <w:rPr>
          <w:rFonts w:ascii="Times New Roman" w:hAnsi="Times New Roman" w:cs="Times New Roman"/>
          <w:sz w:val="32"/>
          <w:szCs w:val="32"/>
        </w:rPr>
        <w:t xml:space="preserve">"в том числе: </w:t>
      </w:r>
    </w:p>
    <w:p w:rsidR="00C7190F" w:rsidRDefault="00875ACA" w:rsidP="00875ACA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дикоростущие плоды и ягоды", строка </w:t>
      </w:r>
      <w:r w:rsidRPr="00875ACA">
        <w:rPr>
          <w:rFonts w:ascii="Times New Roman" w:hAnsi="Times New Roman" w:cs="Times New Roman"/>
          <w:sz w:val="32"/>
          <w:szCs w:val="32"/>
        </w:rPr>
        <w:t>141420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875ACA">
        <w:rPr>
          <w:rFonts w:ascii="Times New Roman" w:hAnsi="Times New Roman" w:cs="Times New Roman"/>
          <w:sz w:val="32"/>
          <w:szCs w:val="32"/>
        </w:rPr>
        <w:t>выловленная рыба (дикая)</w:t>
      </w:r>
      <w:r>
        <w:rPr>
          <w:rFonts w:ascii="Times New Roman" w:hAnsi="Times New Roman" w:cs="Times New Roman"/>
          <w:sz w:val="32"/>
          <w:szCs w:val="32"/>
        </w:rPr>
        <w:t xml:space="preserve">», строка </w:t>
      </w:r>
      <w:r w:rsidRPr="00875ACA">
        <w:rPr>
          <w:rFonts w:ascii="Times New Roman" w:hAnsi="Times New Roman" w:cs="Times New Roman"/>
          <w:sz w:val="32"/>
          <w:szCs w:val="32"/>
        </w:rPr>
        <w:t>141430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875ACA">
        <w:rPr>
          <w:rFonts w:ascii="Times New Roman" w:hAnsi="Times New Roman" w:cs="Times New Roman"/>
          <w:sz w:val="32"/>
          <w:szCs w:val="32"/>
        </w:rPr>
        <w:t>дикие животные</w:t>
      </w:r>
      <w:r>
        <w:rPr>
          <w:rFonts w:ascii="Times New Roman" w:hAnsi="Times New Roman" w:cs="Times New Roman"/>
          <w:sz w:val="32"/>
          <w:szCs w:val="32"/>
        </w:rPr>
        <w:t>».</w:t>
      </w:r>
    </w:p>
    <w:p w:rsidR="00CF1B79" w:rsidRPr="00CF1B79" w:rsidRDefault="007E411A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 14-2. </w:t>
      </w:r>
      <w:r w:rsidR="00CF1B79" w:rsidRPr="00CF1B79">
        <w:rPr>
          <w:rFonts w:ascii="Times New Roman" w:hAnsi="Times New Roman" w:cs="Times New Roman"/>
          <w:sz w:val="32"/>
          <w:szCs w:val="32"/>
        </w:rPr>
        <w:t>«Объем и себестоимость производства продуктов первичной и промышленной переработки сельскохозяйственного сырья за год» содержит информацию о выходе продукции в натуральном выражении, а также сумме затрат на производство и фактической себестоимости продукции первичной и промышленной переработки сельскохозяйственного сырья</w:t>
      </w:r>
      <w:r w:rsidR="00CF1B79">
        <w:rPr>
          <w:rFonts w:ascii="Times New Roman" w:hAnsi="Times New Roman" w:cs="Times New Roman"/>
          <w:sz w:val="32"/>
          <w:szCs w:val="32"/>
        </w:rPr>
        <w:t>.</w:t>
      </w:r>
      <w:r w:rsidR="00CF1B79" w:rsidRPr="00CF1B79">
        <w:rPr>
          <w:rFonts w:ascii="Times New Roman" w:hAnsi="Times New Roman" w:cs="Times New Roman"/>
          <w:sz w:val="32"/>
          <w:szCs w:val="32"/>
        </w:rPr>
        <w:t xml:space="preserve"> </w:t>
      </w:r>
      <w:r w:rsidR="00875ACA">
        <w:rPr>
          <w:rFonts w:ascii="Times New Roman" w:hAnsi="Times New Roman" w:cs="Times New Roman"/>
          <w:sz w:val="32"/>
          <w:szCs w:val="32"/>
        </w:rPr>
        <w:t xml:space="preserve">Второй раздел формы дополнен графой 12 </w:t>
      </w:r>
      <w:r w:rsidR="00875ACA" w:rsidRPr="00875ACA">
        <w:rPr>
          <w:rFonts w:ascii="Times New Roman" w:hAnsi="Times New Roman" w:cs="Times New Roman"/>
          <w:sz w:val="32"/>
          <w:szCs w:val="32"/>
        </w:rPr>
        <w:t xml:space="preserve">«Оплата работ и услуг производственного характера, в т.ч. выполненных сторонними организациями, прочие материальные затраты (предметы труда, </w:t>
      </w:r>
      <w:r w:rsidR="00875ACA" w:rsidRPr="00875ACA">
        <w:rPr>
          <w:rFonts w:ascii="Times New Roman" w:hAnsi="Times New Roman" w:cs="Times New Roman"/>
          <w:sz w:val="32"/>
          <w:szCs w:val="32"/>
        </w:rPr>
        <w:lastRenderedPageBreak/>
        <w:t>используемые в производстве)», которую нужно увязать с формой 8-АПК.</w:t>
      </w:r>
      <w:r w:rsidR="00875ACA">
        <w:rPr>
          <w:rFonts w:ascii="Times New Roman" w:hAnsi="Times New Roman" w:cs="Times New Roman"/>
          <w:sz w:val="32"/>
          <w:szCs w:val="32"/>
        </w:rPr>
        <w:t xml:space="preserve"> </w:t>
      </w:r>
      <w:r w:rsidR="00CF1B79" w:rsidRPr="00CF1B79">
        <w:rPr>
          <w:rFonts w:ascii="Times New Roman" w:hAnsi="Times New Roman" w:cs="Times New Roman"/>
          <w:sz w:val="32"/>
          <w:szCs w:val="32"/>
        </w:rPr>
        <w:t xml:space="preserve">По графе 3 отражается объем ВСЕЙ продукции в натуральном выражении, завершенной производством в отчетном периоде, включая полуфабрикаты, которые будут использованы в будущих периодах как сырье для дальнейшей переработки. 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CF1B79">
        <w:rPr>
          <w:rFonts w:ascii="Times New Roman" w:hAnsi="Times New Roman" w:cs="Times New Roman"/>
          <w:b/>
          <w:sz w:val="32"/>
          <w:szCs w:val="32"/>
        </w:rPr>
        <w:t xml:space="preserve">По графе 4 справочно отражается перевод молокопродуктов в молоко, мясных изделий в мясо (в пересчете на убойный вес) на основании коэффициентов перевода, установленных постановлением Федеральной службы государственной статистики от 25.12.2006 №82. 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CF1B79">
        <w:rPr>
          <w:rFonts w:ascii="Times New Roman" w:hAnsi="Times New Roman" w:cs="Times New Roman"/>
          <w:b/>
          <w:sz w:val="32"/>
          <w:szCs w:val="32"/>
        </w:rPr>
        <w:t>Затраты по переработке учитывают все этапы переработки до получения завершенного производством продукта.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 разделе </w:t>
      </w:r>
      <w:r>
        <w:rPr>
          <w:rFonts w:ascii="Times New Roman" w:hAnsi="Times New Roman" w:cs="Times New Roman"/>
          <w:sz w:val="32"/>
          <w:szCs w:val="32"/>
        </w:rPr>
        <w:t>14-2</w:t>
      </w:r>
      <w:r w:rsidRPr="00CF1B79">
        <w:rPr>
          <w:rFonts w:ascii="Times New Roman" w:hAnsi="Times New Roman" w:cs="Times New Roman"/>
          <w:sz w:val="32"/>
          <w:szCs w:val="32"/>
        </w:rPr>
        <w:t xml:space="preserve"> НЕ ОТРАЖАЮТСЯ затраты на переработку, в случае если организация осуществляет переработку сырья, переданного ей на давальческой основе. Такие затраты </w:t>
      </w:r>
      <w:r>
        <w:rPr>
          <w:rFonts w:ascii="Times New Roman" w:hAnsi="Times New Roman" w:cs="Times New Roman"/>
          <w:sz w:val="32"/>
          <w:szCs w:val="32"/>
        </w:rPr>
        <w:t>отражаются в форме 12-АПК.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 случае если организация передала собственное сырье для переработки сторонней организации на давальческой основе, то в графах 7 и 8 по полученному конечному продукту (например, </w:t>
      </w:r>
      <w:r>
        <w:rPr>
          <w:rFonts w:ascii="Times New Roman" w:hAnsi="Times New Roman" w:cs="Times New Roman"/>
          <w:sz w:val="32"/>
          <w:szCs w:val="32"/>
        </w:rPr>
        <w:t>сыр</w:t>
      </w:r>
      <w:r w:rsidRPr="00CF1B79">
        <w:rPr>
          <w:rFonts w:ascii="Times New Roman" w:hAnsi="Times New Roman" w:cs="Times New Roman"/>
          <w:sz w:val="32"/>
          <w:szCs w:val="32"/>
        </w:rPr>
        <w:t>) ставится стоимость переданного сырья (</w:t>
      </w:r>
      <w:r>
        <w:rPr>
          <w:rFonts w:ascii="Times New Roman" w:hAnsi="Times New Roman" w:cs="Times New Roman"/>
          <w:sz w:val="32"/>
          <w:szCs w:val="32"/>
        </w:rPr>
        <w:t>молоко</w:t>
      </w:r>
      <w:r w:rsidRPr="00CF1B79">
        <w:rPr>
          <w:rFonts w:ascii="Times New Roman" w:hAnsi="Times New Roman" w:cs="Times New Roman"/>
          <w:sz w:val="32"/>
          <w:szCs w:val="32"/>
        </w:rPr>
        <w:t>), а услуги по переработке, оплаченные сторонней организации (</w:t>
      </w:r>
      <w:r>
        <w:rPr>
          <w:rFonts w:ascii="Times New Roman" w:hAnsi="Times New Roman" w:cs="Times New Roman"/>
          <w:sz w:val="32"/>
          <w:szCs w:val="32"/>
        </w:rPr>
        <w:t>маслозаводу</w:t>
      </w:r>
      <w:r w:rsidRPr="00CF1B79">
        <w:rPr>
          <w:rFonts w:ascii="Times New Roman" w:hAnsi="Times New Roman" w:cs="Times New Roman"/>
          <w:sz w:val="32"/>
          <w:szCs w:val="32"/>
        </w:rPr>
        <w:t>), указываются в графе 1</w:t>
      </w:r>
      <w:r w:rsidR="00875ACA">
        <w:rPr>
          <w:rFonts w:ascii="Times New Roman" w:hAnsi="Times New Roman" w:cs="Times New Roman"/>
          <w:sz w:val="32"/>
          <w:szCs w:val="32"/>
        </w:rPr>
        <w:t>3</w:t>
      </w:r>
      <w:r w:rsidRPr="00CF1B79">
        <w:rPr>
          <w:rFonts w:ascii="Times New Roman" w:hAnsi="Times New Roman" w:cs="Times New Roman"/>
          <w:sz w:val="32"/>
          <w:szCs w:val="32"/>
        </w:rPr>
        <w:t xml:space="preserve"> (прочие затраты). По графе 3 (выход продукции) указывается фактический объем полученного после переработки конечного продукта (с</w:t>
      </w:r>
      <w:r>
        <w:rPr>
          <w:rFonts w:ascii="Times New Roman" w:hAnsi="Times New Roman" w:cs="Times New Roman"/>
          <w:sz w:val="32"/>
          <w:szCs w:val="32"/>
        </w:rPr>
        <w:t>ы</w:t>
      </w:r>
      <w:r w:rsidRPr="00CF1B79">
        <w:rPr>
          <w:rFonts w:ascii="Times New Roman" w:hAnsi="Times New Roman" w:cs="Times New Roman"/>
          <w:sz w:val="32"/>
          <w:szCs w:val="32"/>
        </w:rPr>
        <w:t xml:space="preserve">ра). </w:t>
      </w:r>
    </w:p>
    <w:p w:rsidR="00F37AE6" w:rsidRPr="00F37AE6" w:rsidRDefault="00CF1B79" w:rsidP="00F37AE6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>Если оплата услуг осуществлена частью продукции, полученной после переработки переданного давальческого сырья (</w:t>
      </w:r>
      <w:r>
        <w:rPr>
          <w:rFonts w:ascii="Times New Roman" w:hAnsi="Times New Roman" w:cs="Times New Roman"/>
          <w:sz w:val="32"/>
          <w:szCs w:val="32"/>
        </w:rPr>
        <w:t>сыром</w:t>
      </w:r>
      <w:r w:rsidRPr="00CF1B79">
        <w:rPr>
          <w:rFonts w:ascii="Times New Roman" w:hAnsi="Times New Roman" w:cs="Times New Roman"/>
          <w:sz w:val="32"/>
          <w:szCs w:val="32"/>
        </w:rPr>
        <w:t>), то в графе 1</w:t>
      </w:r>
      <w:r w:rsidR="00875ACA">
        <w:rPr>
          <w:rFonts w:ascii="Times New Roman" w:hAnsi="Times New Roman" w:cs="Times New Roman"/>
          <w:sz w:val="32"/>
          <w:szCs w:val="32"/>
        </w:rPr>
        <w:t>3</w:t>
      </w:r>
      <w:r w:rsidRPr="00CF1B79">
        <w:rPr>
          <w:rFonts w:ascii="Times New Roman" w:hAnsi="Times New Roman" w:cs="Times New Roman"/>
          <w:sz w:val="32"/>
          <w:szCs w:val="32"/>
        </w:rPr>
        <w:t xml:space="preserve"> раздела </w:t>
      </w:r>
      <w:r>
        <w:rPr>
          <w:rFonts w:ascii="Times New Roman" w:hAnsi="Times New Roman" w:cs="Times New Roman"/>
          <w:sz w:val="32"/>
          <w:szCs w:val="32"/>
        </w:rPr>
        <w:t>14-2</w:t>
      </w:r>
      <w:r w:rsidRPr="00CF1B79">
        <w:rPr>
          <w:rFonts w:ascii="Times New Roman" w:hAnsi="Times New Roman" w:cs="Times New Roman"/>
          <w:sz w:val="32"/>
          <w:szCs w:val="32"/>
        </w:rPr>
        <w:t xml:space="preserve"> указывается стоимость части продукции, переданной в оплату услуг, </w:t>
      </w:r>
      <w:r w:rsidR="00875ACA">
        <w:rPr>
          <w:rFonts w:ascii="Times New Roman" w:hAnsi="Times New Roman" w:cs="Times New Roman"/>
          <w:sz w:val="32"/>
          <w:szCs w:val="32"/>
        </w:rPr>
        <w:t xml:space="preserve">а количество продукции  отразить в графе 17.1 «в том числе оплачены услуги переработки давальческого сырья» формы 16-АПК </w:t>
      </w:r>
      <w:r w:rsidRPr="00CF1B79">
        <w:rPr>
          <w:rFonts w:ascii="Times New Roman" w:hAnsi="Times New Roman" w:cs="Times New Roman"/>
          <w:sz w:val="32"/>
          <w:szCs w:val="32"/>
        </w:rPr>
        <w:t xml:space="preserve">при этом в разделе </w:t>
      </w:r>
      <w:r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по соответствующему виду конечного продукта указывается этот объем как реализация. </w:t>
      </w:r>
      <w:r w:rsidR="00F37AE6">
        <w:rPr>
          <w:rFonts w:ascii="Times New Roman" w:hAnsi="Times New Roman" w:cs="Times New Roman"/>
          <w:sz w:val="32"/>
          <w:szCs w:val="32"/>
        </w:rPr>
        <w:t>Во втором разделе формы также добавлены строки:</w:t>
      </w:r>
      <w:r w:rsidR="00F37AE6" w:rsidRPr="00F37AE6">
        <w:t xml:space="preserve"> </w:t>
      </w:r>
      <w:r w:rsidR="00F37AE6" w:rsidRPr="00F37AE6">
        <w:rPr>
          <w:rFonts w:ascii="Times New Roman" w:hAnsi="Times New Roman" w:cs="Times New Roman"/>
          <w:sz w:val="32"/>
          <w:szCs w:val="32"/>
        </w:rPr>
        <w:t>142161</w:t>
      </w:r>
      <w:r w:rsidR="00F37AE6">
        <w:rPr>
          <w:rFonts w:ascii="Times New Roman" w:hAnsi="Times New Roman" w:cs="Times New Roman"/>
          <w:sz w:val="32"/>
          <w:szCs w:val="32"/>
        </w:rPr>
        <w:t xml:space="preserve"> «</w:t>
      </w:r>
      <w:r w:rsidR="00F37AE6" w:rsidRPr="00F37AE6">
        <w:rPr>
          <w:rFonts w:ascii="Times New Roman" w:hAnsi="Times New Roman" w:cs="Times New Roman"/>
          <w:sz w:val="32"/>
          <w:szCs w:val="32"/>
        </w:rPr>
        <w:t xml:space="preserve">в том числе: продукция переработки дикоросов </w:t>
      </w:r>
      <w:r w:rsidR="00F37AE6" w:rsidRPr="00F37AE6">
        <w:rPr>
          <w:rFonts w:ascii="Times New Roman" w:hAnsi="Times New Roman" w:cs="Times New Roman"/>
          <w:sz w:val="32"/>
          <w:szCs w:val="32"/>
        </w:rPr>
        <w:lastRenderedPageBreak/>
        <w:t>(плоды, ягоды)</w:t>
      </w:r>
      <w:r w:rsidR="00F37AE6">
        <w:rPr>
          <w:rFonts w:ascii="Times New Roman" w:hAnsi="Times New Roman" w:cs="Times New Roman"/>
          <w:sz w:val="32"/>
          <w:szCs w:val="32"/>
        </w:rPr>
        <w:t xml:space="preserve">» </w:t>
      </w:r>
      <w:r w:rsidR="00F37AE6" w:rsidRPr="00F37AE6">
        <w:rPr>
          <w:rFonts w:ascii="Times New Roman" w:hAnsi="Times New Roman" w:cs="Times New Roman"/>
          <w:sz w:val="32"/>
          <w:szCs w:val="32"/>
        </w:rPr>
        <w:t>142162</w:t>
      </w:r>
      <w:r w:rsidR="00F37AE6">
        <w:rPr>
          <w:rFonts w:ascii="Times New Roman" w:hAnsi="Times New Roman" w:cs="Times New Roman"/>
          <w:sz w:val="32"/>
          <w:szCs w:val="32"/>
        </w:rPr>
        <w:t xml:space="preserve"> «</w:t>
      </w:r>
      <w:r w:rsidR="00F37AE6" w:rsidRPr="00F37AE6">
        <w:rPr>
          <w:rFonts w:ascii="Times New Roman" w:hAnsi="Times New Roman" w:cs="Times New Roman"/>
          <w:sz w:val="32"/>
          <w:szCs w:val="32"/>
        </w:rPr>
        <w:t>грибы (лесные)</w:t>
      </w:r>
      <w:r w:rsidR="00F37AE6">
        <w:rPr>
          <w:rFonts w:ascii="Times New Roman" w:hAnsi="Times New Roman" w:cs="Times New Roman"/>
          <w:sz w:val="32"/>
          <w:szCs w:val="32"/>
        </w:rPr>
        <w:t xml:space="preserve">» </w:t>
      </w:r>
      <w:r w:rsidR="00F37AE6" w:rsidRPr="00F37AE6">
        <w:rPr>
          <w:rFonts w:ascii="Times New Roman" w:hAnsi="Times New Roman" w:cs="Times New Roman"/>
          <w:sz w:val="32"/>
          <w:szCs w:val="32"/>
        </w:rPr>
        <w:t>142171</w:t>
      </w:r>
      <w:r w:rsidR="00F37AE6">
        <w:rPr>
          <w:rFonts w:ascii="Times New Roman" w:hAnsi="Times New Roman" w:cs="Times New Roman"/>
          <w:sz w:val="32"/>
          <w:szCs w:val="32"/>
        </w:rPr>
        <w:t xml:space="preserve"> «</w:t>
      </w:r>
      <w:r w:rsidR="00F37AE6" w:rsidRPr="00F37AE6">
        <w:rPr>
          <w:rFonts w:ascii="Times New Roman" w:hAnsi="Times New Roman" w:cs="Times New Roman"/>
          <w:sz w:val="32"/>
          <w:szCs w:val="32"/>
        </w:rPr>
        <w:t>в том числе: продукция пеработки дикоросов (пюре, фруктово-ягодные наполнители, нектары, варенье, соки и т.п) (тыс. усл.банк)</w:t>
      </w:r>
      <w:r w:rsidR="009A394A">
        <w:rPr>
          <w:rFonts w:ascii="Times New Roman" w:hAnsi="Times New Roman" w:cs="Times New Roman"/>
          <w:sz w:val="32"/>
          <w:szCs w:val="32"/>
        </w:rPr>
        <w:t>»,</w:t>
      </w:r>
      <w:r w:rsidR="009A394A" w:rsidRPr="009A394A">
        <w:rPr>
          <w:rFonts w:ascii="Times New Roman" w:hAnsi="Times New Roman" w:cs="Times New Roman"/>
          <w:sz w:val="32"/>
          <w:szCs w:val="32"/>
        </w:rPr>
        <w:t xml:space="preserve"> </w:t>
      </w:r>
      <w:r w:rsidR="009A394A" w:rsidRPr="00F37AE6">
        <w:rPr>
          <w:rFonts w:ascii="Times New Roman" w:hAnsi="Times New Roman" w:cs="Times New Roman"/>
          <w:sz w:val="32"/>
          <w:szCs w:val="32"/>
        </w:rPr>
        <w:t>142172</w:t>
      </w:r>
    </w:p>
    <w:p w:rsidR="00CF1B79" w:rsidRDefault="009A394A" w:rsidP="009A394A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F37AE6" w:rsidRPr="00F37AE6">
        <w:rPr>
          <w:rFonts w:ascii="Times New Roman" w:hAnsi="Times New Roman" w:cs="Times New Roman"/>
          <w:sz w:val="32"/>
          <w:szCs w:val="32"/>
        </w:rPr>
        <w:t>консервированные лесные грибы (тыс. усл.банк)</w:t>
      </w:r>
      <w:r>
        <w:rPr>
          <w:rFonts w:ascii="Times New Roman" w:hAnsi="Times New Roman" w:cs="Times New Roman"/>
          <w:sz w:val="32"/>
          <w:szCs w:val="32"/>
        </w:rPr>
        <w:t xml:space="preserve">», </w:t>
      </w:r>
      <w:r w:rsidRPr="009A394A">
        <w:rPr>
          <w:rFonts w:ascii="Times New Roman" w:hAnsi="Times New Roman" w:cs="Times New Roman"/>
          <w:sz w:val="32"/>
          <w:szCs w:val="32"/>
        </w:rPr>
        <w:t>142270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9A394A">
        <w:rPr>
          <w:rFonts w:ascii="Times New Roman" w:hAnsi="Times New Roman" w:cs="Times New Roman"/>
          <w:sz w:val="32"/>
          <w:szCs w:val="32"/>
        </w:rPr>
        <w:t>рыба переработанная и консервированная, ракообразные и маллюски (тыс. усл.банк)</w:t>
      </w:r>
      <w:r>
        <w:rPr>
          <w:rFonts w:ascii="Times New Roman" w:hAnsi="Times New Roman" w:cs="Times New Roman"/>
          <w:sz w:val="32"/>
          <w:szCs w:val="32"/>
        </w:rPr>
        <w:t>»,</w:t>
      </w:r>
      <w:r w:rsidRPr="009A394A">
        <w:rPr>
          <w:rFonts w:ascii="Times New Roman" w:hAnsi="Times New Roman" w:cs="Times New Roman"/>
          <w:sz w:val="32"/>
          <w:szCs w:val="32"/>
        </w:rPr>
        <w:t xml:space="preserve"> </w:t>
      </w:r>
      <w:r w:rsidRPr="009A394A">
        <w:rPr>
          <w:rFonts w:ascii="Times New Roman" w:hAnsi="Times New Roman" w:cs="Times New Roman"/>
          <w:sz w:val="32"/>
          <w:szCs w:val="32"/>
        </w:rPr>
        <w:t>142271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9A394A">
        <w:rPr>
          <w:rFonts w:ascii="Times New Roman" w:hAnsi="Times New Roman" w:cs="Times New Roman"/>
          <w:sz w:val="32"/>
          <w:szCs w:val="32"/>
        </w:rPr>
        <w:t>в том числе: продукция переработки дикой рыбы, ракообразные и маллюски дикие (тыс. усл.банк)</w:t>
      </w:r>
      <w:r>
        <w:rPr>
          <w:rFonts w:ascii="Times New Roman" w:hAnsi="Times New Roman" w:cs="Times New Roman"/>
          <w:sz w:val="32"/>
          <w:szCs w:val="32"/>
        </w:rPr>
        <w:t>»,</w:t>
      </w:r>
      <w:r w:rsidRPr="009A394A">
        <w:t xml:space="preserve"> </w:t>
      </w:r>
      <w:r w:rsidRPr="009A394A">
        <w:rPr>
          <w:rFonts w:ascii="Times New Roman" w:hAnsi="Times New Roman" w:cs="Times New Roman"/>
          <w:sz w:val="32"/>
          <w:szCs w:val="32"/>
        </w:rPr>
        <w:t>142391"в том числе:продукция глубокой переработки зерна (кроме крахмала и крахмалопродуктов)"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9A394A">
        <w:rPr>
          <w:rFonts w:ascii="Times New Roman" w:hAnsi="Times New Roman" w:cs="Times New Roman"/>
          <w:sz w:val="32"/>
          <w:szCs w:val="32"/>
        </w:rPr>
        <w:t xml:space="preserve"> </w:t>
      </w:r>
      <w:r w:rsidRPr="009A394A">
        <w:rPr>
          <w:rFonts w:ascii="Times New Roman" w:hAnsi="Times New Roman" w:cs="Times New Roman"/>
          <w:sz w:val="32"/>
          <w:szCs w:val="32"/>
        </w:rPr>
        <w:t>142392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r w:rsidRPr="009A394A">
        <w:rPr>
          <w:rFonts w:ascii="Times New Roman" w:hAnsi="Times New Roman" w:cs="Times New Roman"/>
          <w:sz w:val="32"/>
          <w:szCs w:val="32"/>
        </w:rPr>
        <w:t>крахмал и крахмалопродукты</w:t>
      </w:r>
      <w:r>
        <w:rPr>
          <w:rFonts w:ascii="Times New Roman" w:hAnsi="Times New Roman" w:cs="Times New Roman"/>
          <w:sz w:val="32"/>
          <w:szCs w:val="32"/>
        </w:rPr>
        <w:t>».</w:t>
      </w:r>
    </w:p>
    <w:p w:rsidR="00670745" w:rsidRPr="00A75C04" w:rsidRDefault="00670745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75C04">
        <w:rPr>
          <w:rFonts w:ascii="Times New Roman" w:hAnsi="Times New Roman" w:cs="Times New Roman"/>
          <w:b/>
          <w:sz w:val="32"/>
          <w:szCs w:val="32"/>
        </w:rPr>
        <w:t xml:space="preserve">Обращайте внимание на себестоимость произведенной продукции, особенно производство масла рапсового и жмыха. Себестоимость масла ни в коем случае не должна быть меньше себестоимости рапса, отпущенного в переработку. При калькулировании себестоимости из всех затрат по переработке рапса отделяем затраты на жмых, который оцениваем по ценам возможной реализации, остальные затраты относим на масло. </w:t>
      </w:r>
      <w:r w:rsidRPr="00A75C04">
        <w:rPr>
          <w:rFonts w:ascii="Times New Roman" w:hAnsi="Times New Roman" w:cs="Times New Roman"/>
          <w:b/>
          <w:i/>
          <w:sz w:val="32"/>
          <w:szCs w:val="32"/>
        </w:rPr>
        <w:t>Контроль!!!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«Реализация продуктов первичной и промышленной переработки сельскохозяйственного сырья за год» содержит информацию об объеме реализации готовых товаров (продуктов) первичной и промышленной переработки сельскохозяйственного сырья, переработанного как в своем хозяйстве, так и на стороне (на давальческой основе), а также о себестоимости реализации и выручке от реализации этого объема продукции.</w:t>
      </w:r>
    </w:p>
    <w:p w:rsidR="00CF1B79" w:rsidRPr="00CF1B79" w:rsidRDefault="00CF1B79" w:rsidP="008A66A1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ВАЖНО: в разделе </w:t>
      </w:r>
      <w:r w:rsidR="00DC02A4"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  <w:r w:rsidR="009A394A">
        <w:rPr>
          <w:rFonts w:ascii="Times New Roman" w:hAnsi="Times New Roman" w:cs="Times New Roman"/>
          <w:sz w:val="32"/>
          <w:szCs w:val="32"/>
        </w:rPr>
        <w:t xml:space="preserve"> Раздел 3 дополнен графами 9</w:t>
      </w:r>
      <w:r w:rsidR="009A394A" w:rsidRPr="009A394A">
        <w:rPr>
          <w:rFonts w:ascii="Times New Roman" w:hAnsi="Times New Roman" w:cs="Times New Roman"/>
          <w:sz w:val="32"/>
          <w:szCs w:val="32"/>
        </w:rPr>
        <w:t xml:space="preserve"> «Валовая рентабельность, %» и </w:t>
      </w:r>
      <w:r w:rsidR="009A394A">
        <w:rPr>
          <w:rFonts w:ascii="Times New Roman" w:hAnsi="Times New Roman" w:cs="Times New Roman"/>
          <w:sz w:val="32"/>
          <w:szCs w:val="32"/>
        </w:rPr>
        <w:t>10</w:t>
      </w:r>
      <w:r w:rsidR="009A394A" w:rsidRPr="009A394A">
        <w:rPr>
          <w:rFonts w:ascii="Times New Roman" w:hAnsi="Times New Roman" w:cs="Times New Roman"/>
          <w:sz w:val="32"/>
          <w:szCs w:val="32"/>
        </w:rPr>
        <w:t xml:space="preserve"> «"Справочно: КР и УР включенные в полную себестоимость реализованной продукции (гр_</w:t>
      </w:r>
      <w:r w:rsidR="009A394A">
        <w:rPr>
          <w:rFonts w:ascii="Times New Roman" w:hAnsi="Times New Roman" w:cs="Times New Roman"/>
          <w:sz w:val="32"/>
          <w:szCs w:val="32"/>
        </w:rPr>
        <w:t>5</w:t>
      </w:r>
      <w:r w:rsidR="009A394A" w:rsidRPr="009A394A">
        <w:rPr>
          <w:rFonts w:ascii="Times New Roman" w:hAnsi="Times New Roman" w:cs="Times New Roman"/>
          <w:sz w:val="32"/>
          <w:szCs w:val="32"/>
        </w:rPr>
        <w:t>), не связанные с производством (счета: 44 и 26) тыс.руб."»</w:t>
      </w:r>
      <w:r w:rsidR="009A394A">
        <w:rPr>
          <w:rFonts w:ascii="Times New Roman" w:hAnsi="Times New Roman" w:cs="Times New Roman"/>
          <w:sz w:val="32"/>
          <w:szCs w:val="32"/>
        </w:rPr>
        <w:t xml:space="preserve"> и строками: </w:t>
      </w:r>
      <w:r w:rsidR="009A394A" w:rsidRPr="009A394A">
        <w:rPr>
          <w:rFonts w:ascii="Times New Roman" w:hAnsi="Times New Roman" w:cs="Times New Roman"/>
          <w:sz w:val="32"/>
          <w:szCs w:val="32"/>
        </w:rPr>
        <w:t>143161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 xml:space="preserve">в том числе: </w:t>
      </w:r>
      <w:r w:rsidR="009A394A" w:rsidRPr="009A394A">
        <w:rPr>
          <w:rFonts w:ascii="Times New Roman" w:hAnsi="Times New Roman" w:cs="Times New Roman"/>
          <w:sz w:val="32"/>
          <w:szCs w:val="32"/>
        </w:rPr>
        <w:lastRenderedPageBreak/>
        <w:t>продукция переработки дикоросов (плоды, ягоды)</w:t>
      </w:r>
      <w:r w:rsidR="009A394A">
        <w:rPr>
          <w:rFonts w:ascii="Times New Roman" w:hAnsi="Times New Roman" w:cs="Times New Roman"/>
          <w:sz w:val="32"/>
          <w:szCs w:val="32"/>
        </w:rPr>
        <w:t xml:space="preserve">», </w:t>
      </w:r>
      <w:r w:rsidR="009A394A" w:rsidRPr="009A394A">
        <w:rPr>
          <w:rFonts w:ascii="Times New Roman" w:hAnsi="Times New Roman" w:cs="Times New Roman"/>
          <w:sz w:val="32"/>
          <w:szCs w:val="32"/>
        </w:rPr>
        <w:t>143162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>грибы (лесные)</w:t>
      </w:r>
      <w:r w:rsidR="009A394A">
        <w:rPr>
          <w:rFonts w:ascii="Times New Roman" w:hAnsi="Times New Roman" w:cs="Times New Roman"/>
          <w:sz w:val="32"/>
          <w:szCs w:val="32"/>
        </w:rPr>
        <w:t>»</w:t>
      </w:r>
      <w:r w:rsidR="009A394A" w:rsidRPr="009A394A">
        <w:t xml:space="preserve"> </w:t>
      </w:r>
      <w:r w:rsidR="009A394A" w:rsidRPr="009A394A">
        <w:rPr>
          <w:rFonts w:ascii="Times New Roman" w:hAnsi="Times New Roman" w:cs="Times New Roman"/>
          <w:sz w:val="32"/>
          <w:szCs w:val="32"/>
        </w:rPr>
        <w:t>143171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>в том числе: продукция пеработки дикоросов (пюре, фруктово-ягодные наполнители, нектары, варенье, соки и т.п) (тыс. усл.банк)</w:t>
      </w:r>
      <w:r w:rsidR="009A394A">
        <w:rPr>
          <w:rFonts w:ascii="Times New Roman" w:hAnsi="Times New Roman" w:cs="Times New Roman"/>
          <w:sz w:val="32"/>
          <w:szCs w:val="32"/>
        </w:rPr>
        <w:t xml:space="preserve">», </w:t>
      </w:r>
      <w:r w:rsidR="009A394A" w:rsidRPr="009A394A">
        <w:rPr>
          <w:rFonts w:ascii="Times New Roman" w:hAnsi="Times New Roman" w:cs="Times New Roman"/>
          <w:sz w:val="32"/>
          <w:szCs w:val="32"/>
        </w:rPr>
        <w:t>143172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>консервированные лесные грибы (тыс. усл.банк)</w:t>
      </w:r>
      <w:r w:rsidR="009A394A">
        <w:rPr>
          <w:rFonts w:ascii="Times New Roman" w:hAnsi="Times New Roman" w:cs="Times New Roman"/>
          <w:sz w:val="32"/>
          <w:szCs w:val="32"/>
        </w:rPr>
        <w:t xml:space="preserve">», </w:t>
      </w:r>
      <w:r w:rsidR="009A394A" w:rsidRPr="009A394A">
        <w:rPr>
          <w:rFonts w:ascii="Times New Roman" w:hAnsi="Times New Roman" w:cs="Times New Roman"/>
          <w:sz w:val="32"/>
          <w:szCs w:val="32"/>
        </w:rPr>
        <w:t>143270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>рыба переработанная и консервированная, ракообразные и маллюски (тыс. усл.банк)</w:t>
      </w:r>
      <w:r w:rsidR="009A394A">
        <w:rPr>
          <w:rFonts w:ascii="Times New Roman" w:hAnsi="Times New Roman" w:cs="Times New Roman"/>
          <w:sz w:val="32"/>
          <w:szCs w:val="32"/>
        </w:rPr>
        <w:t xml:space="preserve">» </w:t>
      </w:r>
      <w:r w:rsidR="009A394A" w:rsidRPr="009A394A">
        <w:rPr>
          <w:rFonts w:ascii="Times New Roman" w:hAnsi="Times New Roman" w:cs="Times New Roman"/>
          <w:sz w:val="32"/>
          <w:szCs w:val="32"/>
        </w:rPr>
        <w:t>143271</w:t>
      </w:r>
      <w:r w:rsidR="009A394A">
        <w:rPr>
          <w:rFonts w:ascii="Times New Roman" w:hAnsi="Times New Roman" w:cs="Times New Roman"/>
          <w:sz w:val="32"/>
          <w:szCs w:val="32"/>
        </w:rPr>
        <w:t xml:space="preserve"> «</w:t>
      </w:r>
      <w:r w:rsidR="009A394A" w:rsidRPr="009A394A">
        <w:rPr>
          <w:rFonts w:ascii="Times New Roman" w:hAnsi="Times New Roman" w:cs="Times New Roman"/>
          <w:sz w:val="32"/>
          <w:szCs w:val="32"/>
        </w:rPr>
        <w:t>в том числе: продукция переработки дикой рыбы, ракообразные и маллюски дикие (тыс. усл.банк)</w:t>
      </w:r>
      <w:r w:rsidR="009A394A">
        <w:rPr>
          <w:rFonts w:ascii="Times New Roman" w:hAnsi="Times New Roman" w:cs="Times New Roman"/>
          <w:sz w:val="32"/>
          <w:szCs w:val="32"/>
        </w:rPr>
        <w:t>,</w:t>
      </w:r>
      <w:r w:rsidR="008A66A1" w:rsidRPr="008A66A1">
        <w:t xml:space="preserve"> </w:t>
      </w:r>
      <w:r w:rsidR="008A66A1" w:rsidRPr="008A66A1">
        <w:rPr>
          <w:rFonts w:ascii="Times New Roman" w:hAnsi="Times New Roman" w:cs="Times New Roman"/>
          <w:sz w:val="32"/>
          <w:szCs w:val="32"/>
        </w:rPr>
        <w:t>143391</w:t>
      </w:r>
      <w:r w:rsidR="008A66A1">
        <w:rPr>
          <w:rFonts w:ascii="Times New Roman" w:hAnsi="Times New Roman" w:cs="Times New Roman"/>
          <w:sz w:val="32"/>
          <w:szCs w:val="32"/>
        </w:rPr>
        <w:t xml:space="preserve"> </w:t>
      </w:r>
      <w:r w:rsidR="008A66A1" w:rsidRPr="008A66A1">
        <w:rPr>
          <w:rFonts w:ascii="Times New Roman" w:hAnsi="Times New Roman" w:cs="Times New Roman"/>
          <w:sz w:val="32"/>
          <w:szCs w:val="32"/>
        </w:rPr>
        <w:t>"в том числе:продукция глубокой переработки зерна (кроме крахмала и крахмалопродуктов)"</w:t>
      </w:r>
      <w:r w:rsidR="008A66A1">
        <w:rPr>
          <w:rFonts w:ascii="Times New Roman" w:hAnsi="Times New Roman" w:cs="Times New Roman"/>
          <w:sz w:val="32"/>
          <w:szCs w:val="32"/>
        </w:rPr>
        <w:t xml:space="preserve">, </w:t>
      </w:r>
      <w:r w:rsidR="008A66A1" w:rsidRPr="008A66A1">
        <w:rPr>
          <w:rFonts w:ascii="Times New Roman" w:hAnsi="Times New Roman" w:cs="Times New Roman"/>
          <w:sz w:val="32"/>
          <w:szCs w:val="32"/>
        </w:rPr>
        <w:t>143392</w:t>
      </w:r>
      <w:r w:rsidR="008A66A1">
        <w:rPr>
          <w:rFonts w:ascii="Times New Roman" w:hAnsi="Times New Roman" w:cs="Times New Roman"/>
          <w:sz w:val="32"/>
          <w:szCs w:val="32"/>
        </w:rPr>
        <w:t xml:space="preserve"> «</w:t>
      </w:r>
      <w:r w:rsidR="008A66A1" w:rsidRPr="008A66A1">
        <w:rPr>
          <w:rFonts w:ascii="Times New Roman" w:hAnsi="Times New Roman" w:cs="Times New Roman"/>
          <w:sz w:val="32"/>
          <w:szCs w:val="32"/>
        </w:rPr>
        <w:t>крахмал и крахмалопродукты</w:t>
      </w:r>
      <w:r w:rsidR="008A66A1">
        <w:rPr>
          <w:rFonts w:ascii="Times New Roman" w:hAnsi="Times New Roman" w:cs="Times New Roman"/>
          <w:sz w:val="32"/>
          <w:szCs w:val="32"/>
        </w:rPr>
        <w:t>».</w:t>
      </w:r>
    </w:p>
    <w:p w:rsidR="00CF1B79" w:rsidRPr="00CF1B79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По коду </w:t>
      </w:r>
      <w:r w:rsidR="00DC02A4">
        <w:rPr>
          <w:rFonts w:ascii="Times New Roman" w:hAnsi="Times New Roman" w:cs="Times New Roman"/>
          <w:sz w:val="32"/>
          <w:szCs w:val="32"/>
        </w:rPr>
        <w:t>1433</w:t>
      </w:r>
      <w:r w:rsidRPr="00CF1B79">
        <w:rPr>
          <w:rFonts w:ascii="Times New Roman" w:hAnsi="Times New Roman" w:cs="Times New Roman"/>
          <w:sz w:val="32"/>
          <w:szCs w:val="32"/>
        </w:rPr>
        <w:t>90.1 по графе 4 отражается полная себестоимость реализованной продукции из сырья собственного производства, а по графе 6 - выручка от реализации продукции первичной и промышленной переработки из сельскохозяйственного сырья собственного производства (для определения статуса сельскохозяйственного товаропроизводителя).</w:t>
      </w:r>
      <w:r w:rsidR="008A66A1">
        <w:rPr>
          <w:rFonts w:ascii="Times New Roman" w:hAnsi="Times New Roman" w:cs="Times New Roman"/>
          <w:sz w:val="32"/>
          <w:szCs w:val="32"/>
        </w:rPr>
        <w:t xml:space="preserve"> Если вся реализованная продукция произведена из сырья собственного производства, то строки 143000 и 143390.1 должны быть равны.</w:t>
      </w:r>
    </w:p>
    <w:p w:rsidR="007E411A" w:rsidRPr="00E17472" w:rsidRDefault="00CF1B79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ВАЖНО: вопрос признания доходов от реализации продукции, прошедшей промышленную переработку, при определении статуса сельскохозяйственного товаропроизводителя разъяснен письмом Минфина России от 20 февраля 2012 г. № 03-11-06/1/03, в котором указано, что "для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</w:t>
      </w:r>
      <w:r w:rsidRPr="00CF1B79">
        <w:rPr>
          <w:rFonts w:ascii="Times New Roman" w:hAnsi="Times New Roman" w:cs="Times New Roman"/>
          <w:sz w:val="32"/>
          <w:szCs w:val="32"/>
        </w:rPr>
        <w:lastRenderedPageBreak/>
        <w:t>суммы расходов на производство продукции из произведенного ими сельскохозяйственного сырья" (цитата).</w:t>
      </w:r>
      <w:r w:rsidR="00060ED8">
        <w:rPr>
          <w:rFonts w:ascii="Times New Roman" w:hAnsi="Times New Roman" w:cs="Times New Roman"/>
          <w:sz w:val="32"/>
          <w:szCs w:val="32"/>
        </w:rPr>
        <w:t xml:space="preserve"> </w:t>
      </w:r>
      <w:r w:rsidR="007E411A" w:rsidRPr="00A75C04">
        <w:rPr>
          <w:rFonts w:ascii="Times New Roman" w:hAnsi="Times New Roman" w:cs="Times New Roman"/>
          <w:b/>
          <w:sz w:val="32"/>
          <w:szCs w:val="32"/>
        </w:rPr>
        <w:t>Посыпку ставим по стр.142119</w:t>
      </w:r>
      <w:r w:rsidR="007E411A">
        <w:rPr>
          <w:rFonts w:ascii="Times New Roman" w:hAnsi="Times New Roman" w:cs="Times New Roman"/>
          <w:sz w:val="32"/>
          <w:szCs w:val="32"/>
        </w:rPr>
        <w:t xml:space="preserve">; патока, плющеное зерно в стр.142120; жмых в стр.142150. В пункте 2 данного раздела ставим мясо в убойном весе конкретно то количество, которое пойдет на реализацию мясом. В стр.142230 ставим шпик соленый, кости копченые и т.д. Колбаса, полуфабрикаты отражается по стр.142331, тушенка или еще какие-то консервы по стр.142340, шкуры отражаем по стр.142261. </w:t>
      </w:r>
      <w:r w:rsidR="007E411A" w:rsidRPr="00E17472">
        <w:rPr>
          <w:rFonts w:ascii="Times New Roman" w:hAnsi="Times New Roman" w:cs="Times New Roman"/>
          <w:b/>
          <w:sz w:val="32"/>
          <w:szCs w:val="32"/>
        </w:rPr>
        <w:t xml:space="preserve">Производство леса и пиломатериала </w:t>
      </w:r>
      <w:r w:rsidR="00E17472" w:rsidRPr="00E17472">
        <w:rPr>
          <w:rFonts w:ascii="Times New Roman" w:hAnsi="Times New Roman" w:cs="Times New Roman"/>
          <w:b/>
          <w:sz w:val="32"/>
          <w:szCs w:val="32"/>
        </w:rPr>
        <w:t>в 14-АПК не включаем.</w:t>
      </w:r>
    </w:p>
    <w:p w:rsidR="003E41ED" w:rsidRPr="00A75C04" w:rsidRDefault="007E411A" w:rsidP="000D58BF">
      <w:pPr>
        <w:spacing w:line="440" w:lineRule="exact"/>
        <w:contextualSpacing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 14-3. Контролируем себестоимость, она д.б. не меньше производственной, т.е. второго раздела если не было остатков на начало года и не осталась продукция на будущий год. </w:t>
      </w:r>
      <w:r w:rsidR="003E41ED" w:rsidRPr="00E17472">
        <w:rPr>
          <w:rFonts w:ascii="Times New Roman" w:hAnsi="Times New Roman" w:cs="Times New Roman"/>
          <w:b/>
          <w:sz w:val="32"/>
          <w:szCs w:val="32"/>
        </w:rPr>
        <w:t>Вся форма 14-АПК составляется без учета леса, пиломатериала, прочих материалов не сельскохозяйственного производства.</w:t>
      </w:r>
      <w:r w:rsidR="003E41ED">
        <w:rPr>
          <w:rFonts w:ascii="Times New Roman" w:hAnsi="Times New Roman" w:cs="Times New Roman"/>
          <w:sz w:val="32"/>
          <w:szCs w:val="32"/>
        </w:rPr>
        <w:t xml:space="preserve"> </w:t>
      </w:r>
      <w:r w:rsidR="004C4294" w:rsidRPr="004C4294">
        <w:rPr>
          <w:rFonts w:ascii="Times New Roman" w:hAnsi="Times New Roman" w:cs="Times New Roman"/>
          <w:b/>
          <w:sz w:val="32"/>
          <w:szCs w:val="32"/>
        </w:rPr>
        <w:t>Но в</w:t>
      </w:r>
      <w:r w:rsidR="003E41ED" w:rsidRPr="004C4294">
        <w:rPr>
          <w:rFonts w:ascii="Times New Roman" w:hAnsi="Times New Roman" w:cs="Times New Roman"/>
          <w:b/>
          <w:sz w:val="32"/>
          <w:szCs w:val="32"/>
        </w:rPr>
        <w:t xml:space="preserve"> форме 6-АПК выручку и себестоимость по промышленной продукции коды 63120 и 63220 ставим </w:t>
      </w:r>
      <w:r w:rsidR="004C4294" w:rsidRPr="004C4294">
        <w:rPr>
          <w:rFonts w:ascii="Times New Roman" w:hAnsi="Times New Roman" w:cs="Times New Roman"/>
          <w:b/>
          <w:sz w:val="32"/>
          <w:szCs w:val="32"/>
        </w:rPr>
        <w:t>с учетом леса и пиломатериал</w:t>
      </w:r>
      <w:r w:rsidR="004C4294">
        <w:rPr>
          <w:rFonts w:ascii="Times New Roman" w:hAnsi="Times New Roman" w:cs="Times New Roman"/>
          <w:sz w:val="32"/>
          <w:szCs w:val="32"/>
        </w:rPr>
        <w:t>а</w:t>
      </w:r>
      <w:r w:rsidR="00035F34">
        <w:rPr>
          <w:rFonts w:ascii="Times New Roman" w:hAnsi="Times New Roman" w:cs="Times New Roman"/>
          <w:sz w:val="32"/>
          <w:szCs w:val="32"/>
        </w:rPr>
        <w:t xml:space="preserve">. </w:t>
      </w:r>
      <w:r w:rsidR="004C4294">
        <w:rPr>
          <w:rFonts w:ascii="Times New Roman" w:hAnsi="Times New Roman" w:cs="Times New Roman"/>
          <w:sz w:val="32"/>
          <w:szCs w:val="32"/>
        </w:rPr>
        <w:t>Стоимость переработки сельскохозяйственного сырья</w:t>
      </w:r>
      <w:r w:rsidR="00035F34">
        <w:rPr>
          <w:rFonts w:ascii="Times New Roman" w:hAnsi="Times New Roman" w:cs="Times New Roman"/>
          <w:sz w:val="32"/>
          <w:szCs w:val="32"/>
        </w:rPr>
        <w:t xml:space="preserve"> определяется расчетным путем по каждому отдельному хозяйству, а в 6-АПК ставится разница между 143000 и 143390.1 по соответствующим графам. </w:t>
      </w:r>
      <w:r w:rsidR="002B6878">
        <w:rPr>
          <w:rFonts w:ascii="Times New Roman" w:hAnsi="Times New Roman" w:cs="Times New Roman"/>
          <w:sz w:val="32"/>
          <w:szCs w:val="32"/>
        </w:rPr>
        <w:t>Показатель из</w:t>
      </w:r>
      <w:r w:rsidR="00035F34">
        <w:rPr>
          <w:rFonts w:ascii="Times New Roman" w:hAnsi="Times New Roman" w:cs="Times New Roman"/>
          <w:sz w:val="32"/>
          <w:szCs w:val="32"/>
        </w:rPr>
        <w:t xml:space="preserve"> строки 143390.1 в </w:t>
      </w:r>
      <w:r w:rsidR="002B6878">
        <w:rPr>
          <w:rFonts w:ascii="Times New Roman" w:hAnsi="Times New Roman" w:cs="Times New Roman"/>
          <w:sz w:val="32"/>
          <w:szCs w:val="32"/>
        </w:rPr>
        <w:t xml:space="preserve">форму </w:t>
      </w:r>
      <w:r w:rsidR="00035F34">
        <w:rPr>
          <w:rFonts w:ascii="Times New Roman" w:hAnsi="Times New Roman" w:cs="Times New Roman"/>
          <w:sz w:val="32"/>
          <w:szCs w:val="32"/>
        </w:rPr>
        <w:t>6-АПК плюсуется к сельскохозяйственной продукции</w:t>
      </w:r>
      <w:r w:rsidR="00B91166">
        <w:rPr>
          <w:rFonts w:ascii="Times New Roman" w:hAnsi="Times New Roman" w:cs="Times New Roman"/>
          <w:sz w:val="32"/>
          <w:szCs w:val="32"/>
        </w:rPr>
        <w:t xml:space="preserve">. </w:t>
      </w:r>
      <w:r w:rsidR="00670745">
        <w:rPr>
          <w:rFonts w:ascii="Times New Roman" w:hAnsi="Times New Roman" w:cs="Times New Roman"/>
          <w:sz w:val="32"/>
          <w:szCs w:val="32"/>
        </w:rPr>
        <w:t xml:space="preserve">По данной строке были вопросы. </w:t>
      </w:r>
    </w:p>
    <w:p w:rsidR="00E17472" w:rsidRPr="00E17472" w:rsidRDefault="00E17472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17472">
        <w:rPr>
          <w:rFonts w:ascii="Times New Roman" w:hAnsi="Times New Roman" w:cs="Times New Roman"/>
          <w:b/>
          <w:sz w:val="32"/>
          <w:szCs w:val="32"/>
        </w:rPr>
        <w:t>15-АПК</w:t>
      </w:r>
      <w:r w:rsidRPr="00E17472">
        <w:rPr>
          <w:rFonts w:ascii="Times New Roman" w:hAnsi="Times New Roman" w:cs="Times New Roman"/>
          <w:sz w:val="32"/>
          <w:szCs w:val="32"/>
        </w:rPr>
        <w:t xml:space="preserve"> </w:t>
      </w:r>
      <w:r w:rsidR="008A66A1">
        <w:rPr>
          <w:rFonts w:ascii="Times New Roman" w:hAnsi="Times New Roman" w:cs="Times New Roman"/>
          <w:sz w:val="32"/>
          <w:szCs w:val="32"/>
        </w:rPr>
        <w:t xml:space="preserve">Форма не изменилась. Сверяйте 15-АПК с формой № 5. </w:t>
      </w:r>
      <w:r w:rsidRPr="00E17472">
        <w:rPr>
          <w:rFonts w:ascii="Times New Roman" w:hAnsi="Times New Roman" w:cs="Times New Roman"/>
          <w:sz w:val="32"/>
          <w:szCs w:val="32"/>
        </w:rPr>
        <w:t xml:space="preserve">Обратите внимание на то, что в гр.5 и 8 ставится весь арендованный скот, раньше было только по лизингу. Стр.5206(12) ф.5=151110+151210+151310+151410+151510(9)+если есть племенные лошади, числящиеся в продуктивном скоте ф.15-АПК. Стр.151619 ф 15-АПК=стр.5205 ф.5. Стоимость по молодняку </w:t>
      </w:r>
      <w:r w:rsidR="00EA11EB" w:rsidRPr="00E17472">
        <w:rPr>
          <w:rFonts w:ascii="Times New Roman" w:hAnsi="Times New Roman" w:cs="Times New Roman"/>
          <w:sz w:val="32"/>
          <w:szCs w:val="32"/>
        </w:rPr>
        <w:t xml:space="preserve">будем увязывать </w:t>
      </w:r>
      <w:r w:rsidRPr="00E17472">
        <w:rPr>
          <w:rFonts w:ascii="Times New Roman" w:hAnsi="Times New Roman" w:cs="Times New Roman"/>
          <w:sz w:val="32"/>
          <w:szCs w:val="32"/>
        </w:rPr>
        <w:t>с 5-й формой</w:t>
      </w:r>
      <w:r w:rsidR="00EA11EB">
        <w:rPr>
          <w:rFonts w:ascii="Times New Roman" w:hAnsi="Times New Roman" w:cs="Times New Roman"/>
          <w:sz w:val="32"/>
          <w:szCs w:val="32"/>
        </w:rPr>
        <w:t xml:space="preserve"> со строкой 5402(10)</w:t>
      </w:r>
      <w:r w:rsidRPr="00E17472">
        <w:rPr>
          <w:rFonts w:ascii="Times New Roman" w:hAnsi="Times New Roman" w:cs="Times New Roman"/>
          <w:sz w:val="32"/>
          <w:szCs w:val="32"/>
        </w:rPr>
        <w:t>, будем сверять значение (стоимость основного стада)+стр.133400 гр.(5+8+11+14+17+молодняк лошадей), должно быть не больше стр.5206(12)+5402(10)</w:t>
      </w:r>
    </w:p>
    <w:p w:rsidR="00E17472" w:rsidRPr="00E17472" w:rsidRDefault="00E17472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17472">
        <w:rPr>
          <w:rFonts w:ascii="Times New Roman" w:hAnsi="Times New Roman" w:cs="Times New Roman"/>
          <w:sz w:val="32"/>
          <w:szCs w:val="32"/>
        </w:rPr>
        <w:lastRenderedPageBreak/>
        <w:t xml:space="preserve">Стоимость в ф.15-АПК м.б. меньше ф.5, если мы сдали скот в аренду, а если взяли в аренду, то ф15-АПК будет больше ф.5. Показатели на начало года сверить с прошлогодним отчетом. </w:t>
      </w:r>
    </w:p>
    <w:p w:rsidR="007E411A" w:rsidRDefault="00EA11EB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 забываем заполнять </w:t>
      </w:r>
      <w:r w:rsidR="00E17472" w:rsidRPr="00E17472">
        <w:rPr>
          <w:rFonts w:ascii="Times New Roman" w:hAnsi="Times New Roman" w:cs="Times New Roman"/>
          <w:sz w:val="32"/>
          <w:szCs w:val="32"/>
        </w:rPr>
        <w:t>справочн</w:t>
      </w:r>
      <w:r>
        <w:rPr>
          <w:rFonts w:ascii="Times New Roman" w:hAnsi="Times New Roman" w:cs="Times New Roman"/>
          <w:sz w:val="32"/>
          <w:szCs w:val="32"/>
        </w:rPr>
        <w:t>ую</w:t>
      </w:r>
      <w:r w:rsidR="00E17472" w:rsidRPr="00E17472">
        <w:rPr>
          <w:rFonts w:ascii="Times New Roman" w:hAnsi="Times New Roman" w:cs="Times New Roman"/>
          <w:sz w:val="32"/>
          <w:szCs w:val="32"/>
        </w:rPr>
        <w:t xml:space="preserve"> таблиц</w:t>
      </w:r>
      <w:r>
        <w:rPr>
          <w:rFonts w:ascii="Times New Roman" w:hAnsi="Times New Roman" w:cs="Times New Roman"/>
          <w:sz w:val="32"/>
          <w:szCs w:val="32"/>
        </w:rPr>
        <w:t>у</w:t>
      </w:r>
      <w:r w:rsidR="00E17472" w:rsidRPr="00E1747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2665" w:rsidRPr="00332665" w:rsidRDefault="00EA11EB" w:rsidP="00C27083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AB0364">
        <w:rPr>
          <w:rFonts w:ascii="Times New Roman" w:hAnsi="Times New Roman" w:cs="Times New Roman"/>
          <w:b/>
          <w:sz w:val="32"/>
          <w:szCs w:val="32"/>
        </w:rPr>
        <w:t xml:space="preserve">16-АПК </w:t>
      </w:r>
      <w:r w:rsidRPr="00EA11EB">
        <w:rPr>
          <w:rFonts w:ascii="Times New Roman" w:hAnsi="Times New Roman" w:cs="Times New Roman"/>
          <w:sz w:val="32"/>
          <w:szCs w:val="32"/>
        </w:rPr>
        <w:t>Наличие на начало года сверяем с прошлогодним отчетом</w:t>
      </w:r>
      <w:r w:rsidR="00AB0364">
        <w:rPr>
          <w:rFonts w:ascii="Times New Roman" w:hAnsi="Times New Roman" w:cs="Times New Roman"/>
          <w:sz w:val="32"/>
          <w:szCs w:val="32"/>
        </w:rPr>
        <w:t>.</w:t>
      </w:r>
      <w:r w:rsidRPr="00EA11EB">
        <w:rPr>
          <w:rFonts w:ascii="Times New Roman" w:hAnsi="Times New Roman" w:cs="Times New Roman"/>
          <w:sz w:val="32"/>
          <w:szCs w:val="32"/>
        </w:rPr>
        <w:t xml:space="preserve"> Все производство гр.5 сверяем с формами 9-АПК, 13-АПК и 14-АПК. Производство зерна ставим в амбарном весе, мясо по </w:t>
      </w:r>
      <w:r w:rsidRPr="00AB0364">
        <w:rPr>
          <w:rFonts w:ascii="Times New Roman" w:hAnsi="Times New Roman" w:cs="Times New Roman"/>
          <w:b/>
          <w:sz w:val="32"/>
          <w:szCs w:val="32"/>
        </w:rPr>
        <w:t>стр.162110 ставим в убойной массе</w:t>
      </w:r>
      <w:r w:rsidR="00AB0364" w:rsidRPr="00AB0364">
        <w:rPr>
          <w:rFonts w:ascii="Times New Roman" w:hAnsi="Times New Roman" w:cs="Times New Roman"/>
          <w:b/>
          <w:sz w:val="32"/>
          <w:szCs w:val="32"/>
        </w:rPr>
        <w:t>, в эту же строку включаем все продукты из мяса в переводе в мясо (колбаса, субпродукты и прочие)</w:t>
      </w:r>
      <w:r w:rsidRPr="00AB0364">
        <w:rPr>
          <w:rFonts w:ascii="Times New Roman" w:hAnsi="Times New Roman" w:cs="Times New Roman"/>
          <w:b/>
          <w:sz w:val="32"/>
          <w:szCs w:val="32"/>
        </w:rPr>
        <w:t>.</w:t>
      </w:r>
      <w:r w:rsidRPr="00EA11EB">
        <w:rPr>
          <w:rFonts w:ascii="Times New Roman" w:hAnsi="Times New Roman" w:cs="Times New Roman"/>
          <w:sz w:val="32"/>
          <w:szCs w:val="32"/>
        </w:rPr>
        <w:t xml:space="preserve"> Реализацию продукции сверяем с разделом 13-4 гр.3 форма 13-АПК (жив-во), разделом 9-5 гр.3 форма 9-АПК (раст-во), разделом14-3 формы 14-АПК (прод-я переработки). Направлено в переработку сверяем с разделом 14-1 гр.3 формы 14-АПК. </w:t>
      </w:r>
      <w:r w:rsidR="00332665">
        <w:rPr>
          <w:rFonts w:ascii="Times New Roman" w:hAnsi="Times New Roman" w:cs="Times New Roman"/>
          <w:sz w:val="32"/>
          <w:szCs w:val="32"/>
        </w:rPr>
        <w:t xml:space="preserve">В форму 16-АПК добавлена графа </w:t>
      </w:r>
      <w:r w:rsidR="00332665" w:rsidRPr="00332665">
        <w:rPr>
          <w:rFonts w:ascii="Times New Roman" w:hAnsi="Times New Roman" w:cs="Times New Roman"/>
          <w:sz w:val="32"/>
          <w:szCs w:val="32"/>
        </w:rPr>
        <w:t>17.2</w:t>
      </w:r>
      <w:r w:rsidR="00332665">
        <w:rPr>
          <w:rFonts w:ascii="Times New Roman" w:hAnsi="Times New Roman" w:cs="Times New Roman"/>
          <w:sz w:val="32"/>
          <w:szCs w:val="32"/>
        </w:rPr>
        <w:t xml:space="preserve"> </w:t>
      </w:r>
      <w:r w:rsidR="00332665">
        <w:rPr>
          <w:rFonts w:ascii="Times New Roman" w:hAnsi="Times New Roman" w:cs="Times New Roman"/>
          <w:sz w:val="32"/>
          <w:szCs w:val="32"/>
        </w:rPr>
        <w:t>«</w:t>
      </w:r>
      <w:r w:rsidR="00332665" w:rsidRPr="00332665">
        <w:rPr>
          <w:rFonts w:ascii="Times New Roman" w:hAnsi="Times New Roman" w:cs="Times New Roman"/>
          <w:sz w:val="32"/>
          <w:szCs w:val="32"/>
        </w:rPr>
        <w:t>из графы 17: направлено на крупу, муку/ на вино</w:t>
      </w:r>
      <w:r w:rsidR="00332665">
        <w:rPr>
          <w:rFonts w:ascii="Times New Roman" w:hAnsi="Times New Roman" w:cs="Times New Roman"/>
          <w:sz w:val="32"/>
          <w:szCs w:val="32"/>
        </w:rPr>
        <w:t xml:space="preserve">», в эту графу ставим только то сырье, которое пошло на производство пищевой муки (зерно на посыпку здесь не ставим), и на производство вина. Так же данная форма дополнена строками </w:t>
      </w:r>
      <w:r w:rsidR="00332665" w:rsidRPr="00332665">
        <w:rPr>
          <w:rFonts w:ascii="Times New Roman" w:hAnsi="Times New Roman" w:cs="Times New Roman"/>
          <w:sz w:val="32"/>
          <w:szCs w:val="32"/>
        </w:rPr>
        <w:t>161171</w:t>
      </w:r>
      <w:r w:rsidR="00332665">
        <w:rPr>
          <w:rFonts w:ascii="Times New Roman" w:hAnsi="Times New Roman" w:cs="Times New Roman"/>
          <w:sz w:val="32"/>
          <w:szCs w:val="32"/>
        </w:rPr>
        <w:t xml:space="preserve"> «</w:t>
      </w:r>
      <w:r w:rsidR="00332665" w:rsidRPr="00332665">
        <w:rPr>
          <w:rFonts w:ascii="Times New Roman" w:hAnsi="Times New Roman" w:cs="Times New Roman"/>
          <w:sz w:val="32"/>
          <w:szCs w:val="32"/>
        </w:rPr>
        <w:t>"из них:рожь (озимая, яровая)"</w:t>
      </w:r>
      <w:r w:rsidR="00332665">
        <w:rPr>
          <w:rFonts w:ascii="Times New Roman" w:hAnsi="Times New Roman" w:cs="Times New Roman"/>
          <w:sz w:val="32"/>
          <w:szCs w:val="32"/>
        </w:rPr>
        <w:t xml:space="preserve">», </w:t>
      </w:r>
      <w:r w:rsidR="00332665" w:rsidRPr="00332665">
        <w:rPr>
          <w:rFonts w:ascii="Times New Roman" w:hAnsi="Times New Roman" w:cs="Times New Roman"/>
          <w:sz w:val="32"/>
          <w:szCs w:val="32"/>
        </w:rPr>
        <w:t>161172</w:t>
      </w:r>
      <w:r w:rsidR="00332665">
        <w:rPr>
          <w:rFonts w:ascii="Times New Roman" w:hAnsi="Times New Roman" w:cs="Times New Roman"/>
          <w:sz w:val="32"/>
          <w:szCs w:val="32"/>
        </w:rPr>
        <w:t xml:space="preserve"> «</w:t>
      </w:r>
      <w:r w:rsidR="00332665" w:rsidRPr="00332665">
        <w:rPr>
          <w:rFonts w:ascii="Times New Roman" w:hAnsi="Times New Roman" w:cs="Times New Roman"/>
          <w:sz w:val="32"/>
          <w:szCs w:val="32"/>
        </w:rPr>
        <w:t>гречиха</w:t>
      </w:r>
      <w:r w:rsidR="00332665">
        <w:rPr>
          <w:rFonts w:ascii="Times New Roman" w:hAnsi="Times New Roman" w:cs="Times New Roman"/>
          <w:sz w:val="32"/>
          <w:szCs w:val="32"/>
        </w:rPr>
        <w:t xml:space="preserve">», </w:t>
      </w:r>
      <w:r w:rsidR="00332665" w:rsidRPr="00332665">
        <w:rPr>
          <w:rFonts w:ascii="Times New Roman" w:hAnsi="Times New Roman" w:cs="Times New Roman"/>
          <w:sz w:val="32"/>
          <w:szCs w:val="32"/>
        </w:rPr>
        <w:t>161173</w:t>
      </w:r>
      <w:r w:rsidR="00332665">
        <w:rPr>
          <w:rFonts w:ascii="Times New Roman" w:hAnsi="Times New Roman" w:cs="Times New Roman"/>
          <w:sz w:val="32"/>
          <w:szCs w:val="32"/>
        </w:rPr>
        <w:t xml:space="preserve"> «</w:t>
      </w:r>
      <w:r w:rsidR="00332665" w:rsidRPr="00332665">
        <w:rPr>
          <w:rFonts w:ascii="Times New Roman" w:hAnsi="Times New Roman" w:cs="Times New Roman"/>
          <w:sz w:val="32"/>
          <w:szCs w:val="32"/>
        </w:rPr>
        <w:t>овес</w:t>
      </w:r>
      <w:r w:rsidR="00332665">
        <w:rPr>
          <w:rFonts w:ascii="Times New Roman" w:hAnsi="Times New Roman" w:cs="Times New Roman"/>
          <w:sz w:val="32"/>
          <w:szCs w:val="32"/>
        </w:rPr>
        <w:t xml:space="preserve">», </w:t>
      </w:r>
      <w:r w:rsidR="00332665" w:rsidRPr="00332665">
        <w:rPr>
          <w:rFonts w:ascii="Times New Roman" w:hAnsi="Times New Roman" w:cs="Times New Roman"/>
          <w:sz w:val="32"/>
          <w:szCs w:val="32"/>
        </w:rPr>
        <w:t>161174</w:t>
      </w:r>
      <w:r w:rsidR="00332665">
        <w:rPr>
          <w:rFonts w:ascii="Times New Roman" w:hAnsi="Times New Roman" w:cs="Times New Roman"/>
          <w:sz w:val="32"/>
          <w:szCs w:val="32"/>
        </w:rPr>
        <w:t xml:space="preserve"> «</w:t>
      </w:r>
      <w:r w:rsidR="00332665" w:rsidRPr="00332665">
        <w:rPr>
          <w:rFonts w:ascii="Times New Roman" w:hAnsi="Times New Roman" w:cs="Times New Roman"/>
          <w:sz w:val="32"/>
          <w:szCs w:val="32"/>
        </w:rPr>
        <w:t>просо</w:t>
      </w:r>
      <w:r w:rsidR="00332665">
        <w:rPr>
          <w:rFonts w:ascii="Times New Roman" w:hAnsi="Times New Roman" w:cs="Times New Roman"/>
          <w:sz w:val="32"/>
          <w:szCs w:val="32"/>
        </w:rPr>
        <w:t>»</w:t>
      </w:r>
      <w:r w:rsidR="00C27083">
        <w:rPr>
          <w:rFonts w:ascii="Times New Roman" w:hAnsi="Times New Roman" w:cs="Times New Roman"/>
          <w:sz w:val="32"/>
          <w:szCs w:val="32"/>
        </w:rPr>
        <w:t xml:space="preserve">, </w:t>
      </w:r>
      <w:r w:rsidR="00C27083" w:rsidRPr="00C27083">
        <w:rPr>
          <w:rFonts w:ascii="Times New Roman" w:hAnsi="Times New Roman" w:cs="Times New Roman"/>
          <w:sz w:val="32"/>
          <w:szCs w:val="32"/>
        </w:rPr>
        <w:t>161420</w:t>
      </w:r>
      <w:r w:rsidR="00C27083">
        <w:rPr>
          <w:rFonts w:ascii="Times New Roman" w:hAnsi="Times New Roman" w:cs="Times New Roman"/>
          <w:sz w:val="32"/>
          <w:szCs w:val="32"/>
        </w:rPr>
        <w:t xml:space="preserve"> «</w:t>
      </w:r>
      <w:r w:rsidR="00C27083" w:rsidRPr="00C27083">
        <w:rPr>
          <w:rFonts w:ascii="Times New Roman" w:hAnsi="Times New Roman" w:cs="Times New Roman"/>
          <w:sz w:val="32"/>
          <w:szCs w:val="32"/>
        </w:rPr>
        <w:t>Овощи защищенного грунта</w:t>
      </w:r>
      <w:r w:rsidR="00C27083" w:rsidRPr="00C27083">
        <w:rPr>
          <w:rFonts w:ascii="Times New Roman" w:hAnsi="Times New Roman" w:cs="Times New Roman"/>
          <w:sz w:val="32"/>
          <w:szCs w:val="32"/>
        </w:rPr>
        <w:tab/>
      </w:r>
      <w:r w:rsidR="00C27083">
        <w:rPr>
          <w:rFonts w:ascii="Times New Roman" w:hAnsi="Times New Roman" w:cs="Times New Roman"/>
          <w:sz w:val="32"/>
          <w:szCs w:val="32"/>
        </w:rPr>
        <w:t>», 1</w:t>
      </w:r>
      <w:r w:rsidR="00C27083" w:rsidRPr="00C27083">
        <w:rPr>
          <w:rFonts w:ascii="Times New Roman" w:hAnsi="Times New Roman" w:cs="Times New Roman"/>
          <w:sz w:val="32"/>
          <w:szCs w:val="32"/>
        </w:rPr>
        <w:t>63180</w:t>
      </w:r>
      <w:r w:rsidR="00C27083">
        <w:rPr>
          <w:rFonts w:ascii="Times New Roman" w:hAnsi="Times New Roman" w:cs="Times New Roman"/>
          <w:sz w:val="32"/>
          <w:szCs w:val="32"/>
        </w:rPr>
        <w:t xml:space="preserve"> «</w:t>
      </w:r>
      <w:r w:rsidR="00C27083" w:rsidRPr="00C27083">
        <w:rPr>
          <w:rFonts w:ascii="Times New Roman" w:hAnsi="Times New Roman" w:cs="Times New Roman"/>
          <w:sz w:val="32"/>
          <w:szCs w:val="32"/>
        </w:rPr>
        <w:t>Вина виноградные из свежего винограда (вина игристые; вина кроме игристых и газированных); сусло виноградное (дкл)</w:t>
      </w:r>
      <w:r w:rsidR="00C27083">
        <w:rPr>
          <w:rFonts w:ascii="Times New Roman" w:hAnsi="Times New Roman" w:cs="Times New Roman"/>
          <w:sz w:val="32"/>
          <w:szCs w:val="32"/>
        </w:rPr>
        <w:t>»,</w:t>
      </w:r>
      <w:r w:rsidR="00C27083" w:rsidRPr="00C27083">
        <w:rPr>
          <w:rFonts w:ascii="Times New Roman" w:hAnsi="Times New Roman" w:cs="Times New Roman"/>
          <w:sz w:val="32"/>
          <w:szCs w:val="32"/>
        </w:rPr>
        <w:t xml:space="preserve"> </w:t>
      </w:r>
      <w:r w:rsidR="00C27083" w:rsidRPr="00C27083">
        <w:rPr>
          <w:rFonts w:ascii="Times New Roman" w:hAnsi="Times New Roman" w:cs="Times New Roman"/>
          <w:sz w:val="32"/>
          <w:szCs w:val="32"/>
        </w:rPr>
        <w:t>163190</w:t>
      </w:r>
      <w:r w:rsidR="00C27083">
        <w:rPr>
          <w:rFonts w:ascii="Times New Roman" w:hAnsi="Times New Roman" w:cs="Times New Roman"/>
          <w:sz w:val="32"/>
          <w:szCs w:val="32"/>
        </w:rPr>
        <w:t xml:space="preserve"> «</w:t>
      </w:r>
      <w:r w:rsidR="00C27083" w:rsidRPr="00C27083">
        <w:rPr>
          <w:rFonts w:ascii="Times New Roman" w:hAnsi="Times New Roman" w:cs="Times New Roman"/>
          <w:sz w:val="32"/>
          <w:szCs w:val="32"/>
        </w:rPr>
        <w:t>Продукция глубокой переработки зерна (кром</w:t>
      </w:r>
      <w:r w:rsidR="00C27083">
        <w:rPr>
          <w:rFonts w:ascii="Times New Roman" w:hAnsi="Times New Roman" w:cs="Times New Roman"/>
          <w:sz w:val="32"/>
          <w:szCs w:val="32"/>
        </w:rPr>
        <w:t xml:space="preserve">е крахмала и крахмалопродуктов)», </w:t>
      </w:r>
      <w:r w:rsidR="00C27083" w:rsidRPr="00C27083">
        <w:rPr>
          <w:rFonts w:ascii="Times New Roman" w:hAnsi="Times New Roman" w:cs="Times New Roman"/>
          <w:sz w:val="32"/>
          <w:szCs w:val="32"/>
        </w:rPr>
        <w:t>163200</w:t>
      </w:r>
      <w:r w:rsidR="00C27083">
        <w:rPr>
          <w:rFonts w:ascii="Times New Roman" w:hAnsi="Times New Roman" w:cs="Times New Roman"/>
          <w:sz w:val="32"/>
          <w:szCs w:val="32"/>
        </w:rPr>
        <w:t xml:space="preserve"> «</w:t>
      </w:r>
      <w:r w:rsidR="00C27083" w:rsidRPr="00C27083">
        <w:rPr>
          <w:rFonts w:ascii="Times New Roman" w:hAnsi="Times New Roman" w:cs="Times New Roman"/>
          <w:sz w:val="32"/>
          <w:szCs w:val="32"/>
        </w:rPr>
        <w:t>Крахмал и крахмалопродукты</w:t>
      </w:r>
      <w:r w:rsidR="00C27083">
        <w:rPr>
          <w:rFonts w:ascii="Times New Roman" w:hAnsi="Times New Roman" w:cs="Times New Roman"/>
          <w:sz w:val="32"/>
          <w:szCs w:val="32"/>
        </w:rPr>
        <w:t>».</w:t>
      </w:r>
    </w:p>
    <w:p w:rsidR="00EA11EB" w:rsidRPr="000B362B" w:rsidRDefault="00EA11EB" w:rsidP="00332665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A11EB">
        <w:rPr>
          <w:rFonts w:ascii="Times New Roman" w:hAnsi="Times New Roman" w:cs="Times New Roman"/>
          <w:sz w:val="32"/>
          <w:szCs w:val="32"/>
        </w:rPr>
        <w:t>Внизу справочная таблица, если в ней стоят значения, то они должны быть и в гр.6 (приобретение).</w:t>
      </w:r>
    </w:p>
    <w:p w:rsidR="00EC3420" w:rsidRDefault="00EC3420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966783">
        <w:rPr>
          <w:rFonts w:ascii="Times New Roman" w:hAnsi="Times New Roman" w:cs="Times New Roman"/>
          <w:b/>
          <w:sz w:val="32"/>
          <w:szCs w:val="32"/>
        </w:rPr>
        <w:t>17-АПК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27083">
        <w:rPr>
          <w:rFonts w:ascii="Times New Roman" w:hAnsi="Times New Roman" w:cs="Times New Roman"/>
          <w:sz w:val="32"/>
          <w:szCs w:val="32"/>
        </w:rPr>
        <w:t xml:space="preserve">Форма 17-АПК </w:t>
      </w:r>
      <w:r w:rsidR="00DD797B">
        <w:rPr>
          <w:rFonts w:ascii="Times New Roman" w:hAnsi="Times New Roman" w:cs="Times New Roman"/>
          <w:sz w:val="32"/>
          <w:szCs w:val="32"/>
        </w:rPr>
        <w:t xml:space="preserve">«Отчет о сельскохозяйственной технике и энергетике» </w:t>
      </w:r>
      <w:r w:rsidR="00C27083">
        <w:rPr>
          <w:rFonts w:ascii="Times New Roman" w:hAnsi="Times New Roman" w:cs="Times New Roman"/>
          <w:sz w:val="32"/>
          <w:szCs w:val="32"/>
        </w:rPr>
        <w:t xml:space="preserve">по сравнению с прошлым годом не изменилась. </w:t>
      </w:r>
      <w:r w:rsidR="00DD797B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аличие на начало года сверяем с прошлогодним отчетом</w:t>
      </w:r>
      <w:r w:rsidR="00AB0364">
        <w:rPr>
          <w:rFonts w:ascii="Times New Roman" w:hAnsi="Times New Roman" w:cs="Times New Roman"/>
          <w:sz w:val="32"/>
          <w:szCs w:val="32"/>
        </w:rPr>
        <w:t>.</w:t>
      </w:r>
      <w:r w:rsidR="00FC4CBD">
        <w:rPr>
          <w:rFonts w:ascii="Times New Roman" w:hAnsi="Times New Roman" w:cs="Times New Roman"/>
          <w:sz w:val="32"/>
          <w:szCs w:val="32"/>
        </w:rPr>
        <w:t xml:space="preserve"> </w:t>
      </w:r>
      <w:r w:rsidR="00AB0364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том числе по лизингу так же сверяем и на конец года контролируйте: если нет приобретения по лизингу, то на конец года не должно быть больше, чем на начало. Если лизинг оплачен и основное средство поставлено на баланс, то в т.ч. по лизингу не выделять</w:t>
      </w:r>
      <w:r w:rsidR="00DD797B">
        <w:rPr>
          <w:rFonts w:ascii="Times New Roman" w:hAnsi="Times New Roman" w:cs="Times New Roman"/>
          <w:sz w:val="32"/>
          <w:szCs w:val="32"/>
        </w:rPr>
        <w:t>.</w:t>
      </w:r>
      <w:r w:rsidR="00FC4CBD">
        <w:rPr>
          <w:rFonts w:ascii="Times New Roman" w:hAnsi="Times New Roman" w:cs="Times New Roman"/>
          <w:sz w:val="32"/>
          <w:szCs w:val="32"/>
        </w:rPr>
        <w:t xml:space="preserve"> </w:t>
      </w:r>
      <w:r w:rsidR="00C27083">
        <w:rPr>
          <w:rFonts w:ascii="Times New Roman" w:hAnsi="Times New Roman" w:cs="Times New Roman"/>
          <w:sz w:val="32"/>
          <w:szCs w:val="32"/>
        </w:rPr>
        <w:t>Д</w:t>
      </w:r>
      <w:r w:rsidR="00FC4CBD">
        <w:rPr>
          <w:rFonts w:ascii="Times New Roman" w:hAnsi="Times New Roman" w:cs="Times New Roman"/>
          <w:sz w:val="32"/>
          <w:szCs w:val="32"/>
        </w:rPr>
        <w:t xml:space="preserve">ля того чтобы проверить правильность отражения количества, </w:t>
      </w:r>
      <w:r w:rsidR="00FC4CBD">
        <w:rPr>
          <w:rFonts w:ascii="Times New Roman" w:hAnsi="Times New Roman" w:cs="Times New Roman"/>
          <w:sz w:val="32"/>
          <w:szCs w:val="32"/>
        </w:rPr>
        <w:lastRenderedPageBreak/>
        <w:t xml:space="preserve">нужно проверить себя разделив </w:t>
      </w:r>
      <w:r w:rsidR="000A2FC6">
        <w:rPr>
          <w:rFonts w:ascii="Times New Roman" w:hAnsi="Times New Roman" w:cs="Times New Roman"/>
          <w:sz w:val="32"/>
          <w:szCs w:val="32"/>
        </w:rPr>
        <w:t>стоимость по</w:t>
      </w:r>
      <w:r w:rsidR="00FC4CBD">
        <w:rPr>
          <w:rFonts w:ascii="Times New Roman" w:hAnsi="Times New Roman" w:cs="Times New Roman"/>
          <w:sz w:val="32"/>
          <w:szCs w:val="32"/>
        </w:rPr>
        <w:t xml:space="preserve"> 8-АПК на </w:t>
      </w:r>
      <w:r w:rsidR="000A2FC6">
        <w:rPr>
          <w:rFonts w:ascii="Times New Roman" w:hAnsi="Times New Roman" w:cs="Times New Roman"/>
          <w:sz w:val="32"/>
          <w:szCs w:val="32"/>
        </w:rPr>
        <w:t>количество в форме</w:t>
      </w:r>
      <w:r w:rsidR="00FC4CBD">
        <w:rPr>
          <w:rFonts w:ascii="Times New Roman" w:hAnsi="Times New Roman" w:cs="Times New Roman"/>
          <w:sz w:val="32"/>
          <w:szCs w:val="32"/>
        </w:rPr>
        <w:t xml:space="preserve"> 1</w:t>
      </w:r>
      <w:r w:rsidR="000A2FC6">
        <w:rPr>
          <w:rFonts w:ascii="Times New Roman" w:hAnsi="Times New Roman" w:cs="Times New Roman"/>
          <w:sz w:val="32"/>
          <w:szCs w:val="32"/>
        </w:rPr>
        <w:t>7</w:t>
      </w:r>
      <w:r w:rsidR="00FC4CBD">
        <w:rPr>
          <w:rFonts w:ascii="Times New Roman" w:hAnsi="Times New Roman" w:cs="Times New Roman"/>
          <w:sz w:val="32"/>
          <w:szCs w:val="32"/>
        </w:rPr>
        <w:t xml:space="preserve">-АПК. </w:t>
      </w:r>
    </w:p>
    <w:p w:rsidR="00966783" w:rsidRDefault="00966783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 каждому сводному отчету обязательно приложить список предприятий, включенных в отчет </w:t>
      </w:r>
      <w:r w:rsidR="000F162B">
        <w:rPr>
          <w:rFonts w:ascii="Times New Roman" w:hAnsi="Times New Roman" w:cs="Times New Roman"/>
          <w:sz w:val="32"/>
          <w:szCs w:val="32"/>
        </w:rPr>
        <w:t>с обязательных указанием ИНН и полным наименованием хозяйства.</w:t>
      </w:r>
    </w:p>
    <w:p w:rsidR="000101FB" w:rsidRDefault="00C27083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желает на курсы повышения квалификации в ОВСХК, направляйте предложения.</w:t>
      </w:r>
      <w:bookmarkStart w:id="0" w:name="_GoBack"/>
      <w:bookmarkEnd w:id="0"/>
    </w:p>
    <w:p w:rsidR="000F162B" w:rsidRPr="004E2913" w:rsidRDefault="000F162B" w:rsidP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Благодарю за внимание.</w:t>
      </w:r>
    </w:p>
    <w:p w:rsidR="000D58BF" w:rsidRPr="004E2913" w:rsidRDefault="000D58BF">
      <w:pPr>
        <w:spacing w:line="440" w:lineRule="exact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0D58BF" w:rsidRPr="004E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13"/>
    <w:rsid w:val="00002BB4"/>
    <w:rsid w:val="000101FB"/>
    <w:rsid w:val="00022AC7"/>
    <w:rsid w:val="00035F34"/>
    <w:rsid w:val="0004544B"/>
    <w:rsid w:val="00060ED8"/>
    <w:rsid w:val="0007070C"/>
    <w:rsid w:val="000729E0"/>
    <w:rsid w:val="0009567E"/>
    <w:rsid w:val="000A2FC6"/>
    <w:rsid w:val="000B2AD9"/>
    <w:rsid w:val="000B362B"/>
    <w:rsid w:val="000C41AE"/>
    <w:rsid w:val="000C53DC"/>
    <w:rsid w:val="000C551C"/>
    <w:rsid w:val="000C79DC"/>
    <w:rsid w:val="000D3559"/>
    <w:rsid w:val="000D58BF"/>
    <w:rsid w:val="000E0EAA"/>
    <w:rsid w:val="000F162B"/>
    <w:rsid w:val="001122C6"/>
    <w:rsid w:val="0011757C"/>
    <w:rsid w:val="0013034F"/>
    <w:rsid w:val="00154779"/>
    <w:rsid w:val="001622AE"/>
    <w:rsid w:val="0017243F"/>
    <w:rsid w:val="00181A13"/>
    <w:rsid w:val="0019415C"/>
    <w:rsid w:val="001A0873"/>
    <w:rsid w:val="001A590E"/>
    <w:rsid w:val="001C3E96"/>
    <w:rsid w:val="001F5213"/>
    <w:rsid w:val="002242CA"/>
    <w:rsid w:val="00224F4B"/>
    <w:rsid w:val="00231FD4"/>
    <w:rsid w:val="00260EBD"/>
    <w:rsid w:val="002661DC"/>
    <w:rsid w:val="002810A9"/>
    <w:rsid w:val="00286720"/>
    <w:rsid w:val="002A044C"/>
    <w:rsid w:val="002A355C"/>
    <w:rsid w:val="002A3D04"/>
    <w:rsid w:val="002B6878"/>
    <w:rsid w:val="002C013B"/>
    <w:rsid w:val="002D23F1"/>
    <w:rsid w:val="002D5A9B"/>
    <w:rsid w:val="00321792"/>
    <w:rsid w:val="00332665"/>
    <w:rsid w:val="00355470"/>
    <w:rsid w:val="003567A3"/>
    <w:rsid w:val="00380FD6"/>
    <w:rsid w:val="00381221"/>
    <w:rsid w:val="00385F15"/>
    <w:rsid w:val="003B1C45"/>
    <w:rsid w:val="003E41ED"/>
    <w:rsid w:val="003F0004"/>
    <w:rsid w:val="00416F32"/>
    <w:rsid w:val="004367D0"/>
    <w:rsid w:val="00442B92"/>
    <w:rsid w:val="00443700"/>
    <w:rsid w:val="0045601C"/>
    <w:rsid w:val="0049284B"/>
    <w:rsid w:val="004B29FD"/>
    <w:rsid w:val="004B6B5C"/>
    <w:rsid w:val="004C3CC1"/>
    <w:rsid w:val="004C4294"/>
    <w:rsid w:val="004D36EA"/>
    <w:rsid w:val="004E2913"/>
    <w:rsid w:val="004E6FEC"/>
    <w:rsid w:val="0050323D"/>
    <w:rsid w:val="0053151D"/>
    <w:rsid w:val="00536C97"/>
    <w:rsid w:val="00543049"/>
    <w:rsid w:val="00545AAB"/>
    <w:rsid w:val="00550FE2"/>
    <w:rsid w:val="005578F3"/>
    <w:rsid w:val="00560A0E"/>
    <w:rsid w:val="00577F2C"/>
    <w:rsid w:val="0059356B"/>
    <w:rsid w:val="005938F3"/>
    <w:rsid w:val="00595746"/>
    <w:rsid w:val="005C123E"/>
    <w:rsid w:val="005D5D0A"/>
    <w:rsid w:val="005E2086"/>
    <w:rsid w:val="005E5F23"/>
    <w:rsid w:val="00601411"/>
    <w:rsid w:val="006035A1"/>
    <w:rsid w:val="00603890"/>
    <w:rsid w:val="006100EB"/>
    <w:rsid w:val="006109D9"/>
    <w:rsid w:val="00613815"/>
    <w:rsid w:val="0063291B"/>
    <w:rsid w:val="006412E7"/>
    <w:rsid w:val="00644599"/>
    <w:rsid w:val="00646684"/>
    <w:rsid w:val="006549DB"/>
    <w:rsid w:val="00655CCF"/>
    <w:rsid w:val="00663F88"/>
    <w:rsid w:val="00670745"/>
    <w:rsid w:val="006745CB"/>
    <w:rsid w:val="006805A8"/>
    <w:rsid w:val="00684E32"/>
    <w:rsid w:val="006A5EDE"/>
    <w:rsid w:val="006B7C29"/>
    <w:rsid w:val="006E0296"/>
    <w:rsid w:val="006F2239"/>
    <w:rsid w:val="007111FC"/>
    <w:rsid w:val="00791480"/>
    <w:rsid w:val="007A62FF"/>
    <w:rsid w:val="007B37CD"/>
    <w:rsid w:val="007E411A"/>
    <w:rsid w:val="007E7536"/>
    <w:rsid w:val="007F6FD2"/>
    <w:rsid w:val="007F710A"/>
    <w:rsid w:val="0080210E"/>
    <w:rsid w:val="008046DB"/>
    <w:rsid w:val="00814500"/>
    <w:rsid w:val="008168CF"/>
    <w:rsid w:val="0083262E"/>
    <w:rsid w:val="008459A3"/>
    <w:rsid w:val="00875ACA"/>
    <w:rsid w:val="00876404"/>
    <w:rsid w:val="00891F4C"/>
    <w:rsid w:val="008A52EE"/>
    <w:rsid w:val="008A66A1"/>
    <w:rsid w:val="008C3F68"/>
    <w:rsid w:val="008C6256"/>
    <w:rsid w:val="008C6A65"/>
    <w:rsid w:val="008D486B"/>
    <w:rsid w:val="008D7A82"/>
    <w:rsid w:val="00917620"/>
    <w:rsid w:val="0092640F"/>
    <w:rsid w:val="009305E5"/>
    <w:rsid w:val="00930792"/>
    <w:rsid w:val="009364BA"/>
    <w:rsid w:val="0095610D"/>
    <w:rsid w:val="00966783"/>
    <w:rsid w:val="00972AD6"/>
    <w:rsid w:val="009A1D76"/>
    <w:rsid w:val="009A394A"/>
    <w:rsid w:val="009B31AC"/>
    <w:rsid w:val="009C049E"/>
    <w:rsid w:val="009D24A9"/>
    <w:rsid w:val="009E7FEF"/>
    <w:rsid w:val="009F3515"/>
    <w:rsid w:val="009F704E"/>
    <w:rsid w:val="009F766F"/>
    <w:rsid w:val="00A03C19"/>
    <w:rsid w:val="00A23930"/>
    <w:rsid w:val="00A40037"/>
    <w:rsid w:val="00A546FE"/>
    <w:rsid w:val="00A70A74"/>
    <w:rsid w:val="00A745AB"/>
    <w:rsid w:val="00A75C04"/>
    <w:rsid w:val="00AB0364"/>
    <w:rsid w:val="00AB637C"/>
    <w:rsid w:val="00AB69A7"/>
    <w:rsid w:val="00AE6DF1"/>
    <w:rsid w:val="00AF0F25"/>
    <w:rsid w:val="00AF1522"/>
    <w:rsid w:val="00AF4229"/>
    <w:rsid w:val="00B00010"/>
    <w:rsid w:val="00B0647E"/>
    <w:rsid w:val="00B144AF"/>
    <w:rsid w:val="00B21975"/>
    <w:rsid w:val="00B2313A"/>
    <w:rsid w:val="00B24674"/>
    <w:rsid w:val="00B2757A"/>
    <w:rsid w:val="00B558D3"/>
    <w:rsid w:val="00B62BEC"/>
    <w:rsid w:val="00B91166"/>
    <w:rsid w:val="00BA6965"/>
    <w:rsid w:val="00BF5AD6"/>
    <w:rsid w:val="00C23F83"/>
    <w:rsid w:val="00C27083"/>
    <w:rsid w:val="00C421DD"/>
    <w:rsid w:val="00C7190F"/>
    <w:rsid w:val="00CA0796"/>
    <w:rsid w:val="00CA33C9"/>
    <w:rsid w:val="00CB1FEA"/>
    <w:rsid w:val="00CB2E8F"/>
    <w:rsid w:val="00CB6F67"/>
    <w:rsid w:val="00CE7604"/>
    <w:rsid w:val="00CF1B79"/>
    <w:rsid w:val="00CF7B02"/>
    <w:rsid w:val="00D0439F"/>
    <w:rsid w:val="00D361E4"/>
    <w:rsid w:val="00D54C2C"/>
    <w:rsid w:val="00D67EEE"/>
    <w:rsid w:val="00D72EB4"/>
    <w:rsid w:val="00D973BA"/>
    <w:rsid w:val="00DA27F1"/>
    <w:rsid w:val="00DC02A4"/>
    <w:rsid w:val="00DD46E0"/>
    <w:rsid w:val="00DD797B"/>
    <w:rsid w:val="00E17472"/>
    <w:rsid w:val="00E21341"/>
    <w:rsid w:val="00E241BF"/>
    <w:rsid w:val="00E42D62"/>
    <w:rsid w:val="00E47067"/>
    <w:rsid w:val="00E5137F"/>
    <w:rsid w:val="00E74B9A"/>
    <w:rsid w:val="00E75E92"/>
    <w:rsid w:val="00E825D8"/>
    <w:rsid w:val="00E868B1"/>
    <w:rsid w:val="00E87DD9"/>
    <w:rsid w:val="00E93F7E"/>
    <w:rsid w:val="00EA11EB"/>
    <w:rsid w:val="00EC1E39"/>
    <w:rsid w:val="00EC3420"/>
    <w:rsid w:val="00ED5129"/>
    <w:rsid w:val="00F06BFE"/>
    <w:rsid w:val="00F244CF"/>
    <w:rsid w:val="00F37AE6"/>
    <w:rsid w:val="00F4038E"/>
    <w:rsid w:val="00F47548"/>
    <w:rsid w:val="00F81B04"/>
    <w:rsid w:val="00F828A0"/>
    <w:rsid w:val="00FB176B"/>
    <w:rsid w:val="00FC4813"/>
    <w:rsid w:val="00FC4CBD"/>
    <w:rsid w:val="00FD173D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0DABB-D2F3-40E6-8CA5-B7D9BD61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1</Pages>
  <Words>4094</Words>
  <Characters>23342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Касьянов</dc:creator>
  <cp:lastModifiedBy>Admin</cp:lastModifiedBy>
  <cp:revision>59</cp:revision>
  <cp:lastPrinted>2020-01-10T10:51:00Z</cp:lastPrinted>
  <dcterms:created xsi:type="dcterms:W3CDTF">2015-01-14T07:43:00Z</dcterms:created>
  <dcterms:modified xsi:type="dcterms:W3CDTF">2023-01-30T14:17:00Z</dcterms:modified>
</cp:coreProperties>
</file>